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09003" w14:textId="77777777" w:rsidR="00E12079" w:rsidRPr="00021BAF" w:rsidRDefault="00E12079" w:rsidP="00274673">
      <w:pPr>
        <w:widowControl w:val="0"/>
        <w:jc w:val="right"/>
        <w:rPr>
          <w:lang w:val="pt-PT"/>
        </w:rPr>
      </w:pPr>
      <w:r w:rsidRPr="00021BAF">
        <w:rPr>
          <w:lang w:val="pt-PT"/>
        </w:rPr>
        <w:tab/>
      </w:r>
      <w:r w:rsidRPr="00021BAF">
        <w:rPr>
          <w:rFonts w:cs="Arial"/>
          <w:b/>
          <w:noProof/>
          <w:lang w:val="pt-PT" w:eastAsia="en-GB"/>
        </w:rPr>
        <w:drawing>
          <wp:inline distT="0" distB="0" distL="0" distR="0" wp14:anchorId="605FB589" wp14:editId="52C42335">
            <wp:extent cx="1418590" cy="5041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1418590" cy="504190"/>
                    </a:xfrm>
                    <a:prstGeom prst="rect">
                      <a:avLst/>
                    </a:prstGeom>
                    <a:noFill/>
                    <a:ln>
                      <a:noFill/>
                    </a:ln>
                  </pic:spPr>
                </pic:pic>
              </a:graphicData>
            </a:graphic>
          </wp:inline>
        </w:drawing>
      </w:r>
    </w:p>
    <w:p w14:paraId="5611845A" w14:textId="77777777" w:rsidR="00E12079" w:rsidRPr="00021BAF" w:rsidRDefault="00E12079" w:rsidP="00274673">
      <w:pPr>
        <w:widowControl w:val="0"/>
        <w:rPr>
          <w:rFonts w:ascii="Arial" w:hAnsi="Arial" w:cs="Arial"/>
          <w:b/>
          <w:color w:val="000000" w:themeColor="text1"/>
          <w:sz w:val="56"/>
          <w:szCs w:val="72"/>
          <w:lang w:val="pt-PT"/>
        </w:rPr>
      </w:pPr>
    </w:p>
    <w:p w14:paraId="790F528C" w14:textId="77777777" w:rsidR="00B42602" w:rsidRPr="00021BAF" w:rsidRDefault="00B42602" w:rsidP="00274673">
      <w:pPr>
        <w:widowControl w:val="0"/>
        <w:spacing w:before="20"/>
        <w:rPr>
          <w:rFonts w:ascii="Arial" w:hAnsi="Arial" w:cs="Arial"/>
          <w:b/>
          <w:color w:val="000000" w:themeColor="text1"/>
          <w:lang w:val="pt-PT"/>
        </w:rPr>
      </w:pPr>
    </w:p>
    <w:p w14:paraId="47293E7C" w14:textId="52B47091" w:rsidR="00E178E7" w:rsidRPr="00021BAF" w:rsidRDefault="00390E17" w:rsidP="00274673">
      <w:pPr>
        <w:widowControl w:val="0"/>
        <w:spacing w:before="20"/>
        <w:rPr>
          <w:rFonts w:ascii="Arial" w:hAnsi="Arial" w:cs="Arial"/>
          <w:b/>
          <w:color w:val="000000" w:themeColor="text1"/>
          <w:sz w:val="40"/>
          <w:szCs w:val="40"/>
          <w:lang w:val="pt-PT"/>
        </w:rPr>
      </w:pPr>
      <w:r w:rsidRPr="00021BAF">
        <w:rPr>
          <w:rFonts w:ascii="Arial" w:hAnsi="Arial" w:cs="Arial"/>
          <w:b/>
          <w:color w:val="000000" w:themeColor="text1"/>
          <w:sz w:val="40"/>
          <w:szCs w:val="40"/>
          <w:lang w:val="pt-PT"/>
        </w:rPr>
        <w:t xml:space="preserve">Fundo </w:t>
      </w:r>
      <w:r w:rsidR="00DA5792" w:rsidRPr="00021BAF">
        <w:rPr>
          <w:rFonts w:ascii="Arial" w:hAnsi="Arial" w:cs="Arial"/>
          <w:b/>
          <w:color w:val="000000" w:themeColor="text1"/>
          <w:sz w:val="40"/>
          <w:szCs w:val="40"/>
          <w:lang w:val="pt-PT"/>
        </w:rPr>
        <w:t>d</w:t>
      </w:r>
      <w:r w:rsidRPr="00021BAF">
        <w:rPr>
          <w:rFonts w:ascii="Arial" w:hAnsi="Arial" w:cs="Arial"/>
          <w:b/>
          <w:color w:val="000000" w:themeColor="text1"/>
          <w:sz w:val="40"/>
          <w:szCs w:val="40"/>
          <w:lang w:val="pt-PT"/>
        </w:rPr>
        <w:t xml:space="preserve">o </w:t>
      </w:r>
      <w:r w:rsidR="00E54158" w:rsidRPr="00021BAF">
        <w:rPr>
          <w:rFonts w:ascii="Arial" w:hAnsi="Arial" w:cs="Arial"/>
          <w:b/>
          <w:color w:val="000000" w:themeColor="text1"/>
          <w:sz w:val="40"/>
          <w:szCs w:val="40"/>
          <w:lang w:val="pt-PT"/>
        </w:rPr>
        <w:t xml:space="preserve">Futuro </w:t>
      </w:r>
      <w:r w:rsidRPr="00021BAF">
        <w:rPr>
          <w:rFonts w:ascii="Arial" w:hAnsi="Arial" w:cs="Arial"/>
          <w:b/>
          <w:color w:val="000000" w:themeColor="text1"/>
          <w:sz w:val="40"/>
          <w:szCs w:val="40"/>
          <w:lang w:val="pt-PT"/>
        </w:rPr>
        <w:t>Espaço de Trabalho</w:t>
      </w:r>
    </w:p>
    <w:p w14:paraId="5BDECD9A" w14:textId="1EA57C95" w:rsidR="001946B8" w:rsidRPr="00021BAF" w:rsidRDefault="008363FB" w:rsidP="104E30A6">
      <w:pPr>
        <w:widowControl w:val="0"/>
        <w:spacing w:before="20"/>
        <w:rPr>
          <w:rFonts w:ascii="Arial" w:hAnsi="Arial" w:cs="Arial"/>
          <w:b/>
          <w:bCs/>
          <w:color w:val="000000" w:themeColor="text1"/>
          <w:sz w:val="40"/>
          <w:szCs w:val="40"/>
          <w:lang w:val="pt-PT"/>
        </w:rPr>
      </w:pPr>
      <w:r w:rsidRPr="00021BAF">
        <w:rPr>
          <w:rFonts w:ascii="Arial" w:hAnsi="Arial" w:cs="Arial"/>
          <w:b/>
          <w:bCs/>
          <w:color w:val="000000" w:themeColor="text1"/>
          <w:sz w:val="40"/>
          <w:szCs w:val="40"/>
          <w:lang w:val="pt-PT"/>
        </w:rPr>
        <w:t>Formulário de Candidatura da Terceira Ronda</w:t>
      </w:r>
    </w:p>
    <w:p w14:paraId="16CA8F62" w14:textId="459E50BD" w:rsidR="0073463C" w:rsidRPr="00021BAF" w:rsidRDefault="00096CFE" w:rsidP="3EBBDF37">
      <w:pPr>
        <w:widowControl w:val="0"/>
        <w:spacing w:before="20"/>
        <w:rPr>
          <w:rFonts w:ascii="Arial" w:hAnsi="Arial" w:cs="Arial"/>
          <w:b/>
          <w:bCs/>
          <w:color w:val="000000" w:themeColor="text1"/>
          <w:sz w:val="36"/>
          <w:szCs w:val="36"/>
          <w:lang w:val="pt-PT"/>
        </w:rPr>
      </w:pPr>
      <w:r w:rsidRPr="00021BAF">
        <w:rPr>
          <w:rFonts w:ascii="Arial" w:hAnsi="Arial" w:cs="Arial"/>
          <w:b/>
          <w:bCs/>
          <w:color w:val="002060"/>
          <w:sz w:val="36"/>
          <w:szCs w:val="36"/>
          <w:lang w:val="pt-PT"/>
        </w:rPr>
        <w:t>Subvenção para o Desenvolvimento de Conceito</w:t>
      </w:r>
    </w:p>
    <w:p w14:paraId="2C6530F4" w14:textId="77777777" w:rsidR="00E178E7" w:rsidRPr="00021BAF" w:rsidRDefault="00E178E7" w:rsidP="00274673">
      <w:pPr>
        <w:widowControl w:val="0"/>
        <w:rPr>
          <w:rFonts w:ascii="Arial" w:hAnsi="Arial" w:cs="Arial"/>
          <w:bCs/>
          <w:sz w:val="22"/>
          <w:szCs w:val="22"/>
          <w:lang w:val="pt-PT"/>
        </w:rPr>
      </w:pPr>
    </w:p>
    <w:p w14:paraId="350067A0" w14:textId="77777777" w:rsidR="00B7183F" w:rsidRPr="00021BAF" w:rsidRDefault="00B7183F" w:rsidP="00274673">
      <w:pPr>
        <w:widowControl w:val="0"/>
        <w:rPr>
          <w:rFonts w:ascii="Arial" w:hAnsi="Arial" w:cs="Arial"/>
          <w:bCs/>
          <w:sz w:val="22"/>
          <w:szCs w:val="22"/>
          <w:lang w:val="pt-PT"/>
        </w:rPr>
      </w:pPr>
    </w:p>
    <w:tbl>
      <w:tblPr>
        <w:tblStyle w:val="TableGrid"/>
        <w:tblW w:w="0" w:type="auto"/>
        <w:tblLook w:val="04A0" w:firstRow="1" w:lastRow="0" w:firstColumn="1" w:lastColumn="0" w:noHBand="0" w:noVBand="1"/>
      </w:tblPr>
      <w:tblGrid>
        <w:gridCol w:w="9010"/>
      </w:tblGrid>
      <w:tr w:rsidR="00AB58D8" w:rsidRPr="001B7D41" w14:paraId="09B17862" w14:textId="77777777" w:rsidTr="104E30A6">
        <w:tc>
          <w:tcPr>
            <w:tcW w:w="9010" w:type="dxa"/>
          </w:tcPr>
          <w:p w14:paraId="06A66152" w14:textId="7A22D648" w:rsidR="00435075" w:rsidRPr="00021BAF" w:rsidRDefault="00F54271" w:rsidP="00274673">
            <w:pPr>
              <w:widowControl w:val="0"/>
              <w:spacing w:before="200" w:after="200"/>
              <w:ind w:left="173" w:right="114"/>
              <w:rPr>
                <w:rFonts w:ascii="Arial" w:hAnsi="Arial" w:cs="Arial"/>
                <w:b/>
                <w:bCs/>
                <w:sz w:val="22"/>
                <w:szCs w:val="22"/>
                <w:lang w:val="pt-PT"/>
              </w:rPr>
            </w:pPr>
            <w:r w:rsidRPr="00021BAF">
              <w:rPr>
                <w:rFonts w:ascii="Arial" w:hAnsi="Arial" w:cs="Arial"/>
                <w:b/>
                <w:bCs/>
                <w:sz w:val="22"/>
                <w:szCs w:val="22"/>
                <w:lang w:val="pt-PT"/>
              </w:rPr>
              <w:t>Este formulário de candidatura deve ser lido em conjunto com o prospeto da terceira fase, que está disponível para descarregar em:</w:t>
            </w:r>
            <w:r w:rsidR="00F42B22" w:rsidRPr="00021BAF">
              <w:rPr>
                <w:rFonts w:ascii="Arial" w:hAnsi="Arial" w:cs="Arial"/>
                <w:b/>
                <w:bCs/>
                <w:sz w:val="22"/>
                <w:szCs w:val="22"/>
                <w:lang w:val="pt-PT"/>
              </w:rPr>
              <w:t xml:space="preserve"> </w:t>
            </w:r>
            <w:hyperlink r:id="rId12">
              <w:r w:rsidR="00F42B22" w:rsidRPr="00021BAF">
                <w:rPr>
                  <w:rStyle w:val="Hyperlink"/>
                  <w:rFonts w:ascii="Arial" w:hAnsi="Arial" w:cs="Arial"/>
                  <w:b/>
                  <w:bCs/>
                  <w:sz w:val="22"/>
                  <w:szCs w:val="22"/>
                  <w:lang w:val="pt-PT"/>
                </w:rPr>
                <w:t>lambethnow.co.uk/futureworkspace</w:t>
              </w:r>
            </w:hyperlink>
            <w:r w:rsidR="00F85468" w:rsidRPr="00021BAF">
              <w:rPr>
                <w:lang w:val="pt-PT"/>
              </w:rPr>
              <w:t xml:space="preserve">. </w:t>
            </w:r>
            <w:r w:rsidR="002B0258" w:rsidRPr="00021BAF">
              <w:rPr>
                <w:rFonts w:ascii="Arial" w:hAnsi="Arial" w:cs="Arial"/>
                <w:b/>
                <w:bCs/>
                <w:sz w:val="22"/>
                <w:szCs w:val="22"/>
                <w:lang w:val="pt-PT"/>
              </w:rPr>
              <w:t>O prospeto da terceira fase contém informações sobre o fundo, incluindo orientações sobre o preenchimento deste formulário de candidatura</w:t>
            </w:r>
            <w:r w:rsidR="1C2E4F95" w:rsidRPr="00021BAF">
              <w:rPr>
                <w:rFonts w:ascii="Arial" w:hAnsi="Arial" w:cs="Arial"/>
                <w:b/>
                <w:bCs/>
                <w:sz w:val="22"/>
                <w:szCs w:val="22"/>
                <w:lang w:val="pt-PT"/>
              </w:rPr>
              <w:t>.</w:t>
            </w:r>
          </w:p>
          <w:p w14:paraId="5C36F84A" w14:textId="19B79A62" w:rsidR="00435075" w:rsidRPr="00021BAF" w:rsidRDefault="00350323" w:rsidP="00274673">
            <w:pPr>
              <w:widowControl w:val="0"/>
              <w:spacing w:before="200" w:after="200"/>
              <w:ind w:left="173" w:right="114"/>
              <w:rPr>
                <w:rFonts w:ascii="Arial" w:hAnsi="Arial" w:cs="Arial"/>
                <w:b/>
                <w:bCs/>
                <w:sz w:val="22"/>
                <w:szCs w:val="22"/>
                <w:lang w:val="pt-PT"/>
              </w:rPr>
            </w:pPr>
            <w:r w:rsidRPr="00021BAF">
              <w:rPr>
                <w:rFonts w:ascii="Arial" w:hAnsi="Arial" w:cs="Arial"/>
                <w:b/>
                <w:bCs/>
                <w:sz w:val="22"/>
                <w:szCs w:val="22"/>
                <w:lang w:val="pt-PT"/>
              </w:rPr>
              <w:t>Este formulário de candidatura é intencionalmente pormenorizado para apoiar o processamento eficiente das candidaturas e evitar atrasos desnecessários devido à necessidade de informações de esclarecimento substanciais</w:t>
            </w:r>
            <w:r w:rsidR="00AB58D8" w:rsidRPr="00021BAF">
              <w:rPr>
                <w:rFonts w:ascii="Arial" w:hAnsi="Arial" w:cs="Arial"/>
                <w:b/>
                <w:bCs/>
                <w:sz w:val="22"/>
                <w:szCs w:val="22"/>
                <w:lang w:val="pt-PT"/>
              </w:rPr>
              <w:t xml:space="preserve">. </w:t>
            </w:r>
          </w:p>
          <w:p w14:paraId="16C7CA88" w14:textId="4A86A7AF" w:rsidR="00AB58D8" w:rsidRPr="00021BAF" w:rsidRDefault="0046093C" w:rsidP="00274673">
            <w:pPr>
              <w:widowControl w:val="0"/>
              <w:spacing w:before="200" w:after="200"/>
              <w:ind w:left="173" w:right="114"/>
              <w:rPr>
                <w:rFonts w:ascii="Arial" w:hAnsi="Arial" w:cs="Arial"/>
                <w:b/>
                <w:sz w:val="22"/>
                <w:szCs w:val="22"/>
                <w:lang w:val="pt-PT"/>
              </w:rPr>
            </w:pPr>
            <w:r w:rsidRPr="00021BAF">
              <w:rPr>
                <w:rFonts w:ascii="Arial" w:hAnsi="Arial" w:cs="Arial"/>
                <w:b/>
                <w:sz w:val="22"/>
                <w:szCs w:val="22"/>
                <w:lang w:val="pt-PT"/>
              </w:rPr>
              <w:t>Se desejar discutir o projeto para o qual pretende obter financiamento antes de preencher o formulário de candidatura, envie um e-mail para:</w:t>
            </w:r>
            <w:r w:rsidR="00B75C92" w:rsidRPr="00021BAF">
              <w:rPr>
                <w:rFonts w:ascii="Arial" w:hAnsi="Arial" w:cs="Arial"/>
                <w:b/>
                <w:sz w:val="22"/>
                <w:szCs w:val="22"/>
                <w:lang w:val="pt-PT"/>
              </w:rPr>
              <w:t xml:space="preserve"> </w:t>
            </w:r>
            <w:hyperlink r:id="rId13" w:history="1">
              <w:r w:rsidR="00B75C92" w:rsidRPr="00021BAF">
                <w:rPr>
                  <w:rStyle w:val="Hyperlink"/>
                  <w:rFonts w:ascii="Arial" w:hAnsi="Arial" w:cs="Arial"/>
                  <w:b/>
                  <w:sz w:val="22"/>
                  <w:szCs w:val="22"/>
                  <w:lang w:val="pt-PT"/>
                </w:rPr>
                <w:t>futureworkspace@lambeth.gov.uk</w:t>
              </w:r>
            </w:hyperlink>
            <w:r w:rsidR="00870167" w:rsidRPr="00021BAF">
              <w:rPr>
                <w:rStyle w:val="Hyperlink"/>
                <w:rFonts w:ascii="Arial" w:hAnsi="Arial" w:cs="Arial"/>
                <w:b/>
                <w:sz w:val="22"/>
                <w:szCs w:val="22"/>
                <w:lang w:val="pt-PT"/>
              </w:rPr>
              <w:t>.</w:t>
            </w:r>
          </w:p>
        </w:tc>
      </w:tr>
    </w:tbl>
    <w:p w14:paraId="6A25432D" w14:textId="288B3DB0" w:rsidR="000F1506" w:rsidRPr="00021BAF" w:rsidRDefault="000F1506" w:rsidP="00274673">
      <w:pPr>
        <w:widowControl w:val="0"/>
        <w:rPr>
          <w:rFonts w:ascii="Arial" w:hAnsi="Arial" w:cs="Arial"/>
          <w:b/>
          <w:sz w:val="22"/>
          <w:szCs w:val="22"/>
          <w:lang w:val="pt-PT"/>
        </w:rPr>
      </w:pPr>
    </w:p>
    <w:p w14:paraId="00CA5E36" w14:textId="77777777" w:rsidR="000F1506" w:rsidRPr="00021BAF" w:rsidRDefault="000F1506" w:rsidP="00274673">
      <w:pPr>
        <w:widowControl w:val="0"/>
        <w:rPr>
          <w:rFonts w:ascii="Arial" w:hAnsi="Arial" w:cs="Arial"/>
          <w:bCs/>
          <w:sz w:val="20"/>
          <w:szCs w:val="20"/>
          <w:lang w:val="pt-PT"/>
        </w:rPr>
      </w:pPr>
    </w:p>
    <w:p w14:paraId="0F1DC26E" w14:textId="4435637D" w:rsidR="00507E9C" w:rsidRPr="00021BAF" w:rsidRDefault="00A35F7E" w:rsidP="00F42B22">
      <w:pPr>
        <w:widowControl w:val="0"/>
        <w:tabs>
          <w:tab w:val="center" w:pos="4510"/>
        </w:tabs>
        <w:spacing w:after="300"/>
        <w:rPr>
          <w:rFonts w:ascii="Arial" w:hAnsi="Arial" w:cs="Arial"/>
          <w:b/>
          <w:sz w:val="36"/>
          <w:szCs w:val="36"/>
          <w:lang w:val="pt-PT"/>
        </w:rPr>
      </w:pPr>
      <w:r w:rsidRPr="00021BAF">
        <w:rPr>
          <w:rFonts w:ascii="Arial" w:hAnsi="Arial" w:cs="Arial"/>
          <w:b/>
          <w:sz w:val="36"/>
          <w:szCs w:val="36"/>
          <w:lang w:val="pt-PT"/>
        </w:rPr>
        <w:t>Índice</w:t>
      </w:r>
      <w:r w:rsidR="00507E9C" w:rsidRPr="00021BAF">
        <w:rPr>
          <w:rFonts w:ascii="Arial" w:hAnsi="Arial" w:cs="Arial"/>
          <w:b/>
          <w:sz w:val="36"/>
          <w:szCs w:val="36"/>
          <w:lang w:val="pt-PT"/>
        </w:rPr>
        <w:t>:</w:t>
      </w:r>
      <w:r w:rsidR="00F42B22" w:rsidRPr="00021BAF">
        <w:rPr>
          <w:rFonts w:ascii="Arial" w:hAnsi="Arial" w:cs="Arial"/>
          <w:b/>
          <w:sz w:val="36"/>
          <w:szCs w:val="36"/>
          <w:lang w:val="pt-PT"/>
        </w:rPr>
        <w:tab/>
      </w:r>
    </w:p>
    <w:p w14:paraId="5AEE1271" w14:textId="650A80ED" w:rsidR="00E96F58" w:rsidRPr="00021BAF" w:rsidRDefault="004E4FBB" w:rsidP="00274673">
      <w:pPr>
        <w:widowControl w:val="0"/>
        <w:pBdr>
          <w:top w:val="nil"/>
          <w:left w:val="nil"/>
          <w:bottom w:val="nil"/>
          <w:right w:val="nil"/>
          <w:between w:val="nil"/>
        </w:pBdr>
        <w:tabs>
          <w:tab w:val="left" w:pos="1701"/>
        </w:tabs>
        <w:rPr>
          <w:rFonts w:ascii="Arial" w:hAnsi="Arial" w:cs="Arial"/>
          <w:b/>
          <w:bCs/>
          <w:iCs/>
          <w:color w:val="0D0D0D" w:themeColor="text1" w:themeTint="F2"/>
          <w:sz w:val="22"/>
          <w:szCs w:val="22"/>
          <w:lang w:val="pt-PT"/>
        </w:rPr>
      </w:pPr>
      <w:r w:rsidRPr="00021BAF">
        <w:rPr>
          <w:rFonts w:ascii="Arial" w:hAnsi="Arial" w:cs="Arial"/>
          <w:b/>
          <w:bCs/>
          <w:iCs/>
          <w:color w:val="0D0D0D" w:themeColor="text1" w:themeTint="F2"/>
          <w:sz w:val="22"/>
          <w:szCs w:val="22"/>
          <w:lang w:val="pt-PT"/>
        </w:rPr>
        <w:t>Secção</w:t>
      </w:r>
      <w:r w:rsidR="00E96F58" w:rsidRPr="00021BAF">
        <w:rPr>
          <w:rFonts w:ascii="Arial" w:hAnsi="Arial" w:cs="Arial"/>
          <w:b/>
          <w:bCs/>
          <w:iCs/>
          <w:color w:val="0D0D0D" w:themeColor="text1" w:themeTint="F2"/>
          <w:sz w:val="22"/>
          <w:szCs w:val="22"/>
          <w:lang w:val="pt-PT"/>
        </w:rPr>
        <w:t xml:space="preserve"> 1.</w:t>
      </w:r>
      <w:r w:rsidR="00E96F58" w:rsidRPr="00021BAF">
        <w:rPr>
          <w:rFonts w:ascii="Arial" w:hAnsi="Arial" w:cs="Arial"/>
          <w:b/>
          <w:bCs/>
          <w:iCs/>
          <w:color w:val="0D0D0D" w:themeColor="text1" w:themeTint="F2"/>
          <w:sz w:val="22"/>
          <w:szCs w:val="22"/>
          <w:lang w:val="pt-PT"/>
        </w:rPr>
        <w:tab/>
      </w:r>
      <w:r w:rsidR="000F76AB" w:rsidRPr="00021BAF">
        <w:rPr>
          <w:rFonts w:ascii="Arial" w:hAnsi="Arial" w:cs="Arial"/>
          <w:b/>
          <w:bCs/>
          <w:iCs/>
          <w:color w:val="0D0D0D" w:themeColor="text1" w:themeTint="F2"/>
          <w:sz w:val="22"/>
          <w:szCs w:val="22"/>
          <w:lang w:val="pt-PT"/>
        </w:rPr>
        <w:t>Resumo</w:t>
      </w:r>
    </w:p>
    <w:p w14:paraId="7A4665FE" w14:textId="7117ACF7" w:rsidR="00E96F58" w:rsidRPr="00021BAF" w:rsidRDefault="00572B2E" w:rsidP="00013385">
      <w:pPr>
        <w:pStyle w:val="ListParagraph"/>
        <w:keepNext w:val="0"/>
        <w:keepLines w:val="0"/>
        <w:widowControl w:val="0"/>
        <w:numPr>
          <w:ilvl w:val="1"/>
          <w:numId w:val="16"/>
        </w:numPr>
        <w:pBdr>
          <w:top w:val="nil"/>
          <w:left w:val="nil"/>
          <w:bottom w:val="nil"/>
          <w:right w:val="nil"/>
          <w:between w:val="nil"/>
        </w:pBdr>
        <w:tabs>
          <w:tab w:val="left" w:pos="1701"/>
        </w:tabs>
        <w:spacing w:before="100" w:after="100" w:line="240" w:lineRule="auto"/>
        <w:ind w:left="1701" w:hanging="1701"/>
        <w:rPr>
          <w:color w:val="0D0D0D" w:themeColor="text1" w:themeTint="F2"/>
          <w:sz w:val="20"/>
          <w:szCs w:val="20"/>
          <w:lang w:val="pt-PT"/>
        </w:rPr>
      </w:pPr>
      <w:r w:rsidRPr="00021BAF">
        <w:rPr>
          <w:color w:val="0D0D0D" w:themeColor="text1" w:themeTint="F2"/>
          <w:sz w:val="20"/>
          <w:szCs w:val="20"/>
          <w:lang w:val="pt-PT"/>
        </w:rPr>
        <w:t>Visão geral do projeto</w:t>
      </w:r>
    </w:p>
    <w:p w14:paraId="48CEB78A" w14:textId="1DD121BD" w:rsidR="00D64F4F" w:rsidRPr="00021BAF" w:rsidRDefault="004E4FBB" w:rsidP="104E30A6">
      <w:pPr>
        <w:widowControl w:val="0"/>
        <w:pBdr>
          <w:top w:val="nil"/>
          <w:left w:val="nil"/>
          <w:bottom w:val="nil"/>
          <w:right w:val="nil"/>
          <w:between w:val="nil"/>
        </w:pBdr>
        <w:tabs>
          <w:tab w:val="left" w:pos="1701"/>
        </w:tabs>
        <w:spacing w:before="100" w:after="100"/>
        <w:ind w:left="1701" w:hanging="1701"/>
        <w:rPr>
          <w:rFonts w:ascii="Arial" w:hAnsi="Arial" w:cs="Arial"/>
          <w:b/>
          <w:bCs/>
          <w:color w:val="0D0D0D" w:themeColor="text1" w:themeTint="F2"/>
          <w:sz w:val="22"/>
          <w:szCs w:val="22"/>
          <w:lang w:val="pt-PT"/>
        </w:rPr>
      </w:pPr>
      <w:r w:rsidRPr="00021BAF">
        <w:rPr>
          <w:rFonts w:ascii="Arial" w:hAnsi="Arial" w:cs="Arial"/>
          <w:b/>
          <w:bCs/>
          <w:color w:val="0D0D0D" w:themeColor="text1" w:themeTint="F2"/>
          <w:sz w:val="22"/>
          <w:szCs w:val="22"/>
          <w:lang w:val="pt-PT"/>
        </w:rPr>
        <w:t>Secção</w:t>
      </w:r>
      <w:r w:rsidR="000F1506" w:rsidRPr="00021BAF">
        <w:rPr>
          <w:rFonts w:ascii="Arial" w:hAnsi="Arial" w:cs="Arial"/>
          <w:b/>
          <w:bCs/>
          <w:color w:val="0D0D0D" w:themeColor="text1" w:themeTint="F2"/>
          <w:sz w:val="22"/>
          <w:szCs w:val="22"/>
          <w:lang w:val="pt-PT"/>
        </w:rPr>
        <w:t xml:space="preserve"> </w:t>
      </w:r>
      <w:r w:rsidR="00766836" w:rsidRPr="00021BAF">
        <w:rPr>
          <w:rFonts w:ascii="Arial" w:hAnsi="Arial" w:cs="Arial"/>
          <w:b/>
          <w:bCs/>
          <w:color w:val="0D0D0D" w:themeColor="text1" w:themeTint="F2"/>
          <w:sz w:val="22"/>
          <w:szCs w:val="22"/>
          <w:lang w:val="pt-PT"/>
        </w:rPr>
        <w:t>2</w:t>
      </w:r>
      <w:r w:rsidR="000F1506" w:rsidRPr="00021BAF">
        <w:rPr>
          <w:rFonts w:ascii="Arial" w:hAnsi="Arial" w:cs="Arial"/>
          <w:b/>
          <w:bCs/>
          <w:color w:val="0D0D0D" w:themeColor="text1" w:themeTint="F2"/>
          <w:sz w:val="22"/>
          <w:szCs w:val="22"/>
          <w:lang w:val="pt-PT"/>
        </w:rPr>
        <w:t>.</w:t>
      </w:r>
      <w:r w:rsidR="000F1506" w:rsidRPr="00021BAF">
        <w:rPr>
          <w:lang w:val="pt-PT"/>
        </w:rPr>
        <w:tab/>
      </w:r>
      <w:r w:rsidR="00093DB8" w:rsidRPr="00021BAF">
        <w:rPr>
          <w:b/>
          <w:bCs/>
          <w:lang w:val="pt-PT"/>
        </w:rPr>
        <w:t>I</w:t>
      </w:r>
      <w:r w:rsidR="00BE2F11" w:rsidRPr="00021BAF">
        <w:rPr>
          <w:rFonts w:ascii="Arial" w:hAnsi="Arial" w:cs="Arial"/>
          <w:b/>
          <w:bCs/>
          <w:color w:val="0D0D0D" w:themeColor="text1" w:themeTint="F2"/>
          <w:sz w:val="22"/>
          <w:szCs w:val="22"/>
          <w:lang w:val="pt-PT"/>
        </w:rPr>
        <w:t>nformações sobre a organização</w:t>
      </w:r>
    </w:p>
    <w:p w14:paraId="1EC91F99" w14:textId="09A24883" w:rsidR="00440622" w:rsidRPr="00021BAF" w:rsidRDefault="00BE2F11" w:rsidP="00C54AA7">
      <w:pPr>
        <w:widowControl w:val="0"/>
        <w:pBdr>
          <w:top w:val="nil"/>
          <w:left w:val="nil"/>
          <w:bottom w:val="nil"/>
          <w:right w:val="nil"/>
          <w:between w:val="nil"/>
        </w:pBdr>
        <w:tabs>
          <w:tab w:val="left" w:pos="1701"/>
        </w:tabs>
        <w:spacing w:before="100" w:after="100"/>
        <w:rPr>
          <w:rFonts w:eastAsia="Arial"/>
          <w:color w:val="0D0D0D" w:themeColor="text1" w:themeTint="F2"/>
          <w:sz w:val="20"/>
          <w:szCs w:val="20"/>
          <w:lang w:val="pt-PT"/>
        </w:rPr>
      </w:pPr>
      <w:r w:rsidRPr="00021BAF">
        <w:rPr>
          <w:rFonts w:ascii="Arial" w:eastAsia="Arial" w:hAnsi="Arial" w:cs="Arial"/>
          <w:color w:val="000000" w:themeColor="text1"/>
          <w:sz w:val="20"/>
          <w:szCs w:val="20"/>
          <w:lang w:val="pt-PT"/>
        </w:rPr>
        <w:t>Descrição geral da organização</w:t>
      </w:r>
    </w:p>
    <w:p w14:paraId="665EF3CF" w14:textId="74D80280" w:rsidR="00DB2460" w:rsidRPr="00021BAF" w:rsidRDefault="00AF497C" w:rsidP="00D67BBE">
      <w:pPr>
        <w:pStyle w:val="ListParagraph"/>
        <w:widowControl w:val="0"/>
        <w:numPr>
          <w:ilvl w:val="3"/>
          <w:numId w:val="32"/>
        </w:numPr>
        <w:pBdr>
          <w:top w:val="nil"/>
          <w:left w:val="nil"/>
          <w:bottom w:val="nil"/>
          <w:right w:val="nil"/>
          <w:between w:val="nil"/>
        </w:pBdr>
        <w:tabs>
          <w:tab w:val="left" w:pos="1701"/>
        </w:tabs>
        <w:spacing w:before="100" w:after="100"/>
        <w:rPr>
          <w:rFonts w:eastAsia="Arial"/>
          <w:color w:val="0D0D0D" w:themeColor="text1" w:themeTint="F2"/>
          <w:sz w:val="20"/>
          <w:szCs w:val="20"/>
          <w:lang w:val="pt-PT"/>
        </w:rPr>
      </w:pPr>
      <w:r w:rsidRPr="00021BAF">
        <w:rPr>
          <w:rFonts w:eastAsia="Arial"/>
          <w:color w:val="000000" w:themeColor="text1"/>
          <w:sz w:val="20"/>
          <w:szCs w:val="20"/>
          <w:lang w:val="pt-PT"/>
        </w:rPr>
        <w:t>Histórico</w:t>
      </w:r>
    </w:p>
    <w:p w14:paraId="3EC0D84C" w14:textId="56236524" w:rsidR="00440622" w:rsidRPr="00021BAF" w:rsidRDefault="00AF497C" w:rsidP="6D9B27EB">
      <w:pPr>
        <w:pStyle w:val="ListParagraph"/>
        <w:keepNext w:val="0"/>
        <w:keepLines w:val="0"/>
        <w:widowControl w:val="0"/>
        <w:pBdr>
          <w:top w:val="nil"/>
          <w:left w:val="nil"/>
          <w:bottom w:val="nil"/>
          <w:right w:val="nil"/>
          <w:between w:val="nil"/>
        </w:pBdr>
        <w:tabs>
          <w:tab w:val="left" w:pos="1701"/>
        </w:tabs>
        <w:spacing w:before="100" w:after="100" w:line="240" w:lineRule="auto"/>
        <w:ind w:left="1701" w:hanging="1701"/>
        <w:rPr>
          <w:rFonts w:eastAsia="Arial"/>
          <w:color w:val="0D0D0D" w:themeColor="text1" w:themeTint="F2"/>
          <w:sz w:val="20"/>
          <w:szCs w:val="20"/>
          <w:lang w:val="pt-PT"/>
        </w:rPr>
      </w:pPr>
      <w:r w:rsidRPr="00021BAF">
        <w:rPr>
          <w:rFonts w:eastAsia="Arial"/>
          <w:color w:val="000000" w:themeColor="text1"/>
          <w:sz w:val="20"/>
          <w:szCs w:val="20"/>
          <w:lang w:val="pt-PT"/>
        </w:rPr>
        <w:t>Organização e estatuto profissional</w:t>
      </w:r>
    </w:p>
    <w:p w14:paraId="59BA7211" w14:textId="1A6E6A35" w:rsidR="1BDEC6C5" w:rsidRPr="00021BAF" w:rsidRDefault="1BDEC6C5" w:rsidP="6D9B27EB">
      <w:pPr>
        <w:widowControl w:val="0"/>
        <w:pBdr>
          <w:top w:val="nil"/>
          <w:left w:val="nil"/>
          <w:bottom w:val="nil"/>
          <w:right w:val="nil"/>
          <w:between w:val="nil"/>
        </w:pBdr>
        <w:tabs>
          <w:tab w:val="left" w:pos="1701"/>
        </w:tabs>
        <w:spacing w:before="100" w:after="100"/>
        <w:ind w:left="1701" w:hanging="1701"/>
        <w:rPr>
          <w:rFonts w:ascii="Arial" w:eastAsia="Arial" w:hAnsi="Arial" w:cs="Arial"/>
          <w:color w:val="000000" w:themeColor="text1"/>
          <w:sz w:val="20"/>
          <w:szCs w:val="20"/>
          <w:lang w:val="pt-PT"/>
        </w:rPr>
      </w:pPr>
      <w:r w:rsidRPr="00021BAF">
        <w:rPr>
          <w:rFonts w:ascii="Arial" w:eastAsia="Arial" w:hAnsi="Arial" w:cs="Arial"/>
          <w:color w:val="000000" w:themeColor="text1"/>
          <w:sz w:val="20"/>
          <w:szCs w:val="20"/>
          <w:lang w:val="pt-PT"/>
        </w:rPr>
        <w:t xml:space="preserve">2.4 </w:t>
      </w:r>
      <w:r w:rsidRPr="00021BAF">
        <w:rPr>
          <w:rFonts w:ascii="Arial" w:hAnsi="Arial" w:cs="Arial"/>
          <w:lang w:val="pt-PT"/>
        </w:rPr>
        <w:tab/>
      </w:r>
      <w:r w:rsidR="00E93AC9" w:rsidRPr="00021BAF">
        <w:rPr>
          <w:rFonts w:ascii="Arial" w:hAnsi="Arial" w:cs="Arial"/>
          <w:color w:val="000000" w:themeColor="text1"/>
          <w:sz w:val="20"/>
          <w:szCs w:val="20"/>
          <w:lang w:val="pt-PT"/>
        </w:rPr>
        <w:t>Políticas e seguros</w:t>
      </w:r>
    </w:p>
    <w:p w14:paraId="685291E0" w14:textId="55440201" w:rsidR="00D67BBE" w:rsidRPr="00021BAF" w:rsidRDefault="706CAA54" w:rsidP="002B5280">
      <w:pPr>
        <w:widowControl w:val="0"/>
        <w:pBdr>
          <w:top w:val="nil"/>
          <w:left w:val="nil"/>
          <w:bottom w:val="nil"/>
          <w:right w:val="nil"/>
          <w:between w:val="nil"/>
        </w:pBdr>
        <w:spacing w:before="100" w:after="100"/>
        <w:rPr>
          <w:rFonts w:ascii="Arial" w:eastAsia="Arial" w:hAnsi="Arial" w:cs="Arial"/>
          <w:color w:val="000000" w:themeColor="text1"/>
          <w:sz w:val="20"/>
          <w:szCs w:val="20"/>
          <w:lang w:val="pt-PT"/>
        </w:rPr>
      </w:pPr>
      <w:r w:rsidRPr="00021BAF">
        <w:rPr>
          <w:rFonts w:ascii="Arial" w:eastAsia="Arial" w:hAnsi="Arial" w:cs="Arial"/>
          <w:color w:val="000000" w:themeColor="text1"/>
          <w:sz w:val="20"/>
          <w:szCs w:val="20"/>
          <w:lang w:val="pt-PT"/>
        </w:rPr>
        <w:t>2.5</w:t>
      </w:r>
      <w:r w:rsidRPr="00021BAF">
        <w:rPr>
          <w:rFonts w:ascii="Arial" w:hAnsi="Arial" w:cs="Arial"/>
          <w:lang w:val="pt-PT"/>
        </w:rPr>
        <w:tab/>
      </w:r>
      <w:r w:rsidR="00D67BBE" w:rsidRPr="00021BAF">
        <w:rPr>
          <w:rFonts w:ascii="Arial" w:hAnsi="Arial" w:cs="Arial"/>
          <w:lang w:val="pt-PT"/>
        </w:rPr>
        <w:tab/>
        <w:t xml:space="preserve">    </w:t>
      </w:r>
      <w:r w:rsidR="00226B51" w:rsidRPr="00021BAF">
        <w:rPr>
          <w:rFonts w:ascii="Arial" w:eastAsia="Arial" w:hAnsi="Arial" w:cs="Arial"/>
          <w:color w:val="000000" w:themeColor="text1"/>
          <w:sz w:val="20"/>
          <w:szCs w:val="20"/>
          <w:lang w:val="pt-PT"/>
        </w:rPr>
        <w:t>Cartas de apoio</w:t>
      </w:r>
    </w:p>
    <w:p w14:paraId="43766178" w14:textId="52DA8694" w:rsidR="00B32885" w:rsidRPr="00021BAF" w:rsidRDefault="4307A2DA" w:rsidP="002B5280">
      <w:pPr>
        <w:widowControl w:val="0"/>
        <w:pBdr>
          <w:top w:val="nil"/>
          <w:left w:val="nil"/>
          <w:bottom w:val="nil"/>
          <w:right w:val="nil"/>
          <w:between w:val="nil"/>
        </w:pBdr>
        <w:spacing w:before="100" w:after="100"/>
        <w:rPr>
          <w:rFonts w:ascii="Arial" w:eastAsia="Arial" w:hAnsi="Arial" w:cs="Arial"/>
          <w:color w:val="0D0D0D" w:themeColor="text1" w:themeTint="F2"/>
          <w:sz w:val="20"/>
          <w:szCs w:val="20"/>
          <w:lang w:val="pt-PT"/>
        </w:rPr>
      </w:pPr>
      <w:r w:rsidRPr="00021BAF">
        <w:rPr>
          <w:rFonts w:ascii="Arial" w:eastAsia="Arial" w:hAnsi="Arial" w:cs="Arial"/>
          <w:color w:val="000000" w:themeColor="text1"/>
          <w:sz w:val="20"/>
          <w:szCs w:val="20"/>
          <w:lang w:val="pt-PT"/>
        </w:rPr>
        <w:t xml:space="preserve">2.6 </w:t>
      </w:r>
      <w:r w:rsidR="00B32885" w:rsidRPr="00021BAF">
        <w:rPr>
          <w:rFonts w:ascii="Arial" w:hAnsi="Arial" w:cs="Arial"/>
          <w:lang w:val="pt-PT"/>
        </w:rPr>
        <w:tab/>
      </w:r>
      <w:r w:rsidR="00B32885" w:rsidRPr="00021BAF">
        <w:rPr>
          <w:rFonts w:ascii="Arial" w:hAnsi="Arial" w:cs="Arial"/>
          <w:lang w:val="pt-PT"/>
        </w:rPr>
        <w:tab/>
      </w:r>
      <w:r w:rsidRPr="00021BAF">
        <w:rPr>
          <w:rFonts w:ascii="Arial" w:eastAsia="Arial" w:hAnsi="Arial" w:cs="Arial"/>
          <w:color w:val="000000" w:themeColor="text1"/>
          <w:sz w:val="20"/>
          <w:szCs w:val="20"/>
          <w:lang w:val="pt-PT"/>
        </w:rPr>
        <w:t xml:space="preserve">     </w:t>
      </w:r>
      <w:r w:rsidR="00226B51" w:rsidRPr="00021BAF">
        <w:rPr>
          <w:rFonts w:ascii="Arial" w:eastAsia="Arial" w:hAnsi="Arial" w:cs="Arial"/>
          <w:color w:val="000000" w:themeColor="text1"/>
          <w:sz w:val="20"/>
          <w:szCs w:val="20"/>
          <w:lang w:val="pt-PT"/>
        </w:rPr>
        <w:t>Referências</w:t>
      </w:r>
    </w:p>
    <w:p w14:paraId="55F61AE7" w14:textId="1503B97C" w:rsidR="00806E48" w:rsidRPr="00021BAF" w:rsidRDefault="004E4FBB" w:rsidP="00274673">
      <w:pPr>
        <w:widowControl w:val="0"/>
        <w:pBdr>
          <w:top w:val="nil"/>
          <w:left w:val="nil"/>
          <w:bottom w:val="nil"/>
          <w:right w:val="nil"/>
          <w:between w:val="nil"/>
        </w:pBdr>
        <w:tabs>
          <w:tab w:val="left" w:pos="1701"/>
        </w:tabs>
        <w:spacing w:before="220" w:after="100"/>
        <w:rPr>
          <w:rFonts w:ascii="Arial" w:hAnsi="Arial" w:cs="Arial"/>
          <w:b/>
          <w:bCs/>
          <w:iCs/>
          <w:color w:val="0D0D0D" w:themeColor="text1" w:themeTint="F2"/>
          <w:sz w:val="22"/>
          <w:szCs w:val="22"/>
          <w:lang w:val="pt-PT"/>
        </w:rPr>
      </w:pPr>
      <w:r w:rsidRPr="00021BAF">
        <w:rPr>
          <w:rFonts w:ascii="Arial" w:hAnsi="Arial" w:cs="Arial"/>
          <w:b/>
          <w:bCs/>
          <w:color w:val="0D0D0D" w:themeColor="text1" w:themeTint="F2"/>
          <w:sz w:val="22"/>
          <w:szCs w:val="22"/>
          <w:lang w:val="pt-PT"/>
        </w:rPr>
        <w:t>Secção</w:t>
      </w:r>
      <w:r w:rsidR="00806E48" w:rsidRPr="00021BAF">
        <w:rPr>
          <w:rFonts w:ascii="Arial" w:hAnsi="Arial" w:cs="Arial"/>
          <w:b/>
          <w:bCs/>
          <w:color w:val="0D0D0D" w:themeColor="text1" w:themeTint="F2"/>
          <w:sz w:val="22"/>
          <w:szCs w:val="22"/>
          <w:lang w:val="pt-PT"/>
        </w:rPr>
        <w:t xml:space="preserve"> 3.</w:t>
      </w:r>
      <w:r w:rsidR="00806E48" w:rsidRPr="00021BAF">
        <w:rPr>
          <w:rFonts w:ascii="Arial" w:hAnsi="Arial" w:cs="Arial"/>
          <w:b/>
          <w:bCs/>
          <w:noProof/>
          <w:color w:val="0D0D0D" w:themeColor="text1" w:themeTint="F2"/>
          <w:sz w:val="22"/>
          <w:szCs w:val="22"/>
          <w:lang w:val="pt-PT"/>
        </w:rPr>
        <w:t xml:space="preserve"> </w:t>
      </w:r>
      <w:r w:rsidR="00806E48" w:rsidRPr="00021BAF">
        <w:rPr>
          <w:rFonts w:ascii="Arial" w:hAnsi="Arial" w:cs="Arial"/>
          <w:iCs/>
          <w:color w:val="0D0D0D" w:themeColor="text1" w:themeTint="F2"/>
          <w:sz w:val="22"/>
          <w:szCs w:val="22"/>
          <w:lang w:val="pt-PT"/>
        </w:rPr>
        <w:tab/>
      </w:r>
      <w:r w:rsidR="005531A6" w:rsidRPr="00021BAF">
        <w:rPr>
          <w:rFonts w:ascii="Arial" w:hAnsi="Arial" w:cs="Arial"/>
          <w:b/>
          <w:bCs/>
          <w:iCs/>
          <w:color w:val="0D0D0D" w:themeColor="text1" w:themeTint="F2"/>
          <w:sz w:val="22"/>
          <w:szCs w:val="22"/>
          <w:lang w:val="pt-PT"/>
        </w:rPr>
        <w:t>Informações sobre o projeto</w:t>
      </w:r>
      <w:r w:rsidR="00806E48" w:rsidRPr="00021BAF">
        <w:rPr>
          <w:rFonts w:ascii="Arial" w:hAnsi="Arial" w:cs="Arial"/>
          <w:b/>
          <w:bCs/>
          <w:iCs/>
          <w:color w:val="0D0D0D" w:themeColor="text1" w:themeTint="F2"/>
          <w:sz w:val="22"/>
          <w:szCs w:val="22"/>
          <w:lang w:val="pt-PT"/>
        </w:rPr>
        <w:t xml:space="preserve"> </w:t>
      </w:r>
    </w:p>
    <w:p w14:paraId="6A5EC84B" w14:textId="0BB58943" w:rsidR="00806E48" w:rsidRPr="00021BAF" w:rsidRDefault="005531A6" w:rsidP="00013385">
      <w:pPr>
        <w:pStyle w:val="ListParagraph"/>
        <w:keepNext w:val="0"/>
        <w:keepLines w:val="0"/>
        <w:widowControl w:val="0"/>
        <w:numPr>
          <w:ilvl w:val="1"/>
          <w:numId w:val="18"/>
        </w:numPr>
        <w:pBdr>
          <w:top w:val="nil"/>
          <w:left w:val="nil"/>
          <w:bottom w:val="nil"/>
          <w:right w:val="nil"/>
          <w:between w:val="nil"/>
        </w:pBdr>
        <w:tabs>
          <w:tab w:val="left" w:pos="1701"/>
        </w:tabs>
        <w:spacing w:before="100" w:after="0" w:line="240" w:lineRule="auto"/>
        <w:ind w:left="1701" w:hanging="1701"/>
        <w:rPr>
          <w:color w:val="0D0D0D" w:themeColor="text1" w:themeTint="F2"/>
          <w:sz w:val="20"/>
          <w:szCs w:val="20"/>
          <w:lang w:val="pt-PT"/>
        </w:rPr>
      </w:pPr>
      <w:r w:rsidRPr="00021BAF">
        <w:rPr>
          <w:color w:val="0D0D0D" w:themeColor="text1" w:themeTint="F2"/>
          <w:sz w:val="20"/>
          <w:szCs w:val="20"/>
          <w:lang w:val="pt-PT"/>
        </w:rPr>
        <w:t>Descrição do projeto</w:t>
      </w:r>
    </w:p>
    <w:p w14:paraId="011373B9" w14:textId="1C645465" w:rsidR="000E253D" w:rsidRPr="00021BAF" w:rsidRDefault="008824E6" w:rsidP="00013385">
      <w:pPr>
        <w:pStyle w:val="ListParagraph"/>
        <w:keepNext w:val="0"/>
        <w:keepLines w:val="0"/>
        <w:widowControl w:val="0"/>
        <w:numPr>
          <w:ilvl w:val="1"/>
          <w:numId w:val="18"/>
        </w:numPr>
        <w:pBdr>
          <w:top w:val="nil"/>
          <w:left w:val="nil"/>
          <w:bottom w:val="nil"/>
          <w:right w:val="nil"/>
          <w:between w:val="nil"/>
        </w:pBdr>
        <w:tabs>
          <w:tab w:val="left" w:pos="1701"/>
        </w:tabs>
        <w:spacing w:before="100" w:after="0" w:line="240" w:lineRule="auto"/>
        <w:ind w:left="1701" w:hanging="1701"/>
        <w:rPr>
          <w:color w:val="0D0D0D" w:themeColor="text1" w:themeTint="F2"/>
          <w:sz w:val="20"/>
          <w:szCs w:val="20"/>
          <w:lang w:val="pt-PT"/>
        </w:rPr>
      </w:pPr>
      <w:r w:rsidRPr="00021BAF">
        <w:rPr>
          <w:color w:val="0D0D0D" w:themeColor="text1" w:themeTint="F2"/>
          <w:sz w:val="20"/>
          <w:szCs w:val="20"/>
          <w:lang w:val="pt-PT"/>
        </w:rPr>
        <w:t>Execução do projeto</w:t>
      </w:r>
    </w:p>
    <w:p w14:paraId="5AA8C366" w14:textId="34EEA531" w:rsidR="000E253D" w:rsidRPr="00021BAF" w:rsidRDefault="008824E6" w:rsidP="00013385">
      <w:pPr>
        <w:pStyle w:val="ListParagraph"/>
        <w:keepNext w:val="0"/>
        <w:keepLines w:val="0"/>
        <w:widowControl w:val="0"/>
        <w:numPr>
          <w:ilvl w:val="1"/>
          <w:numId w:val="18"/>
        </w:numPr>
        <w:pBdr>
          <w:top w:val="nil"/>
          <w:left w:val="nil"/>
          <w:bottom w:val="nil"/>
          <w:right w:val="nil"/>
          <w:between w:val="nil"/>
        </w:pBdr>
        <w:tabs>
          <w:tab w:val="left" w:pos="1701"/>
        </w:tabs>
        <w:spacing w:before="100" w:after="0" w:line="240" w:lineRule="auto"/>
        <w:ind w:left="1701" w:hanging="1701"/>
        <w:rPr>
          <w:color w:val="0D0D0D" w:themeColor="text1" w:themeTint="F2"/>
          <w:sz w:val="20"/>
          <w:szCs w:val="20"/>
          <w:lang w:val="pt-PT"/>
        </w:rPr>
      </w:pPr>
      <w:r w:rsidRPr="00021BAF">
        <w:rPr>
          <w:color w:val="0D0D0D" w:themeColor="text1" w:themeTint="F2"/>
          <w:sz w:val="20"/>
          <w:szCs w:val="20"/>
          <w:lang w:val="pt-PT"/>
        </w:rPr>
        <w:t>Considerações sobre o financiamento</w:t>
      </w:r>
    </w:p>
    <w:p w14:paraId="7935CA40" w14:textId="58891400" w:rsidR="000E253D" w:rsidRPr="00021BAF" w:rsidRDefault="004E4FBB" w:rsidP="00274673">
      <w:pPr>
        <w:widowControl w:val="0"/>
        <w:pBdr>
          <w:top w:val="nil"/>
          <w:left w:val="nil"/>
          <w:bottom w:val="nil"/>
          <w:right w:val="nil"/>
          <w:between w:val="nil"/>
        </w:pBdr>
        <w:tabs>
          <w:tab w:val="left" w:pos="1701"/>
        </w:tabs>
        <w:spacing w:before="220" w:after="100"/>
        <w:rPr>
          <w:rFonts w:ascii="Arial" w:hAnsi="Arial" w:cs="Arial"/>
          <w:b/>
          <w:bCs/>
          <w:iCs/>
          <w:color w:val="0D0D0D" w:themeColor="text1" w:themeTint="F2"/>
          <w:sz w:val="22"/>
          <w:szCs w:val="22"/>
          <w:lang w:val="pt-PT"/>
        </w:rPr>
      </w:pPr>
      <w:r w:rsidRPr="00021BAF">
        <w:rPr>
          <w:rFonts w:ascii="Arial" w:hAnsi="Arial" w:cs="Arial"/>
          <w:b/>
          <w:bCs/>
          <w:color w:val="0D0D0D" w:themeColor="text1" w:themeTint="F2"/>
          <w:sz w:val="22"/>
          <w:szCs w:val="22"/>
          <w:lang w:val="pt-PT"/>
        </w:rPr>
        <w:t>Secção</w:t>
      </w:r>
      <w:r w:rsidR="000E253D" w:rsidRPr="00021BAF">
        <w:rPr>
          <w:rFonts w:ascii="Arial" w:hAnsi="Arial" w:cs="Arial"/>
          <w:b/>
          <w:bCs/>
          <w:color w:val="0D0D0D" w:themeColor="text1" w:themeTint="F2"/>
          <w:sz w:val="22"/>
          <w:szCs w:val="22"/>
          <w:lang w:val="pt-PT"/>
        </w:rPr>
        <w:t xml:space="preserve"> 4.</w:t>
      </w:r>
      <w:r w:rsidR="000E253D" w:rsidRPr="00021BAF">
        <w:rPr>
          <w:rFonts w:ascii="Arial" w:hAnsi="Arial" w:cs="Arial"/>
          <w:b/>
          <w:bCs/>
          <w:noProof/>
          <w:color w:val="0D0D0D" w:themeColor="text1" w:themeTint="F2"/>
          <w:sz w:val="22"/>
          <w:szCs w:val="22"/>
          <w:lang w:val="pt-PT"/>
        </w:rPr>
        <w:t xml:space="preserve"> </w:t>
      </w:r>
      <w:r w:rsidR="000E253D" w:rsidRPr="00021BAF">
        <w:rPr>
          <w:rFonts w:ascii="Arial" w:hAnsi="Arial" w:cs="Arial"/>
          <w:iCs/>
          <w:color w:val="0D0D0D" w:themeColor="text1" w:themeTint="F2"/>
          <w:sz w:val="22"/>
          <w:szCs w:val="22"/>
          <w:lang w:val="pt-PT"/>
        </w:rPr>
        <w:tab/>
      </w:r>
      <w:r w:rsidR="00093DB8" w:rsidRPr="00021BAF">
        <w:rPr>
          <w:rFonts w:ascii="Arial" w:hAnsi="Arial" w:cs="Arial"/>
          <w:b/>
          <w:bCs/>
          <w:iCs/>
          <w:color w:val="0D0D0D" w:themeColor="text1" w:themeTint="F2"/>
          <w:sz w:val="22"/>
          <w:szCs w:val="22"/>
          <w:lang w:val="pt-PT"/>
        </w:rPr>
        <w:t>Declaração</w:t>
      </w:r>
      <w:r w:rsidR="000E253D" w:rsidRPr="00021BAF">
        <w:rPr>
          <w:rFonts w:ascii="Arial" w:hAnsi="Arial" w:cs="Arial"/>
          <w:b/>
          <w:bCs/>
          <w:iCs/>
          <w:color w:val="0D0D0D" w:themeColor="text1" w:themeTint="F2"/>
          <w:sz w:val="22"/>
          <w:szCs w:val="22"/>
          <w:lang w:val="pt-PT"/>
        </w:rPr>
        <w:t xml:space="preserve"> </w:t>
      </w:r>
    </w:p>
    <w:p w14:paraId="49970E20" w14:textId="77777777" w:rsidR="000E253D" w:rsidRPr="00021BAF" w:rsidRDefault="000E253D" w:rsidP="00274673">
      <w:pPr>
        <w:widowControl w:val="0"/>
        <w:pBdr>
          <w:top w:val="nil"/>
          <w:left w:val="nil"/>
          <w:bottom w:val="nil"/>
          <w:right w:val="nil"/>
          <w:between w:val="nil"/>
        </w:pBdr>
        <w:tabs>
          <w:tab w:val="left" w:pos="1701"/>
        </w:tabs>
        <w:spacing w:before="100"/>
        <w:ind w:left="851" w:hanging="851"/>
        <w:rPr>
          <w:color w:val="0D0D0D" w:themeColor="text1" w:themeTint="F2"/>
          <w:sz w:val="20"/>
          <w:szCs w:val="20"/>
          <w:lang w:val="pt-PT"/>
        </w:rPr>
      </w:pPr>
    </w:p>
    <w:tbl>
      <w:tblPr>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111"/>
        <w:gridCol w:w="13"/>
      </w:tblGrid>
      <w:tr w:rsidR="00840869" w:rsidRPr="00021BAF" w14:paraId="5A7F1816" w14:textId="77777777" w:rsidTr="00A42AE1">
        <w:trPr>
          <w:trHeight w:val="476"/>
        </w:trPr>
        <w:tc>
          <w:tcPr>
            <w:tcW w:w="8939" w:type="dxa"/>
            <w:gridSpan w:val="3"/>
            <w:tcBorders>
              <w:bottom w:val="single" w:sz="4" w:space="0" w:color="auto"/>
            </w:tcBorders>
            <w:shd w:val="clear" w:color="auto" w:fill="000000" w:themeFill="text1"/>
          </w:tcPr>
          <w:p w14:paraId="2C85A58F" w14:textId="77777777" w:rsidR="00840869" w:rsidRPr="00021BAF" w:rsidRDefault="00450A6D" w:rsidP="00274673">
            <w:pPr>
              <w:widowControl w:val="0"/>
              <w:spacing w:before="100" w:after="100"/>
              <w:rPr>
                <w:rFonts w:ascii="Arial" w:hAnsi="Arial" w:cs="Arial"/>
                <w:b/>
                <w:sz w:val="22"/>
                <w:szCs w:val="22"/>
                <w:lang w:val="pt-PT"/>
              </w:rPr>
            </w:pPr>
            <w:r w:rsidRPr="00021BAF">
              <w:rPr>
                <w:rFonts w:ascii="Arial" w:hAnsi="Arial" w:cs="Arial"/>
                <w:b/>
                <w:sz w:val="22"/>
                <w:szCs w:val="22"/>
                <w:lang w:val="pt-PT"/>
              </w:rPr>
              <w:lastRenderedPageBreak/>
              <w:t>Secção</w:t>
            </w:r>
            <w:r w:rsidR="00840869" w:rsidRPr="00021BAF">
              <w:rPr>
                <w:rFonts w:ascii="Arial" w:hAnsi="Arial" w:cs="Arial"/>
                <w:b/>
                <w:sz w:val="22"/>
                <w:szCs w:val="22"/>
                <w:lang w:val="pt-PT"/>
              </w:rPr>
              <w:t xml:space="preserve"> 1. </w:t>
            </w:r>
            <w:r w:rsidR="00EF01BA" w:rsidRPr="00021BAF">
              <w:rPr>
                <w:rFonts w:ascii="Arial" w:hAnsi="Arial" w:cs="Arial"/>
                <w:b/>
                <w:sz w:val="22"/>
                <w:szCs w:val="22"/>
                <w:lang w:val="pt-PT"/>
              </w:rPr>
              <w:t xml:space="preserve">Informações sobre a organização </w:t>
            </w:r>
          </w:p>
          <w:p w14:paraId="4096210F" w14:textId="7376CDDF" w:rsidR="00EF01BA" w:rsidRPr="00021BAF" w:rsidRDefault="00EF01BA" w:rsidP="00274673">
            <w:pPr>
              <w:widowControl w:val="0"/>
              <w:spacing w:before="100" w:after="100"/>
              <w:rPr>
                <w:rFonts w:ascii="Arial" w:hAnsi="Arial" w:cs="Arial"/>
                <w:sz w:val="22"/>
                <w:szCs w:val="22"/>
                <w:lang w:val="pt-PT"/>
              </w:rPr>
            </w:pPr>
          </w:p>
        </w:tc>
      </w:tr>
      <w:tr w:rsidR="00840869" w:rsidRPr="00021BAF" w14:paraId="0A37FFEA" w14:textId="77777777" w:rsidTr="00A42AE1">
        <w:trPr>
          <w:gridAfter w:val="1"/>
          <w:wAfter w:w="13" w:type="dxa"/>
          <w:trHeight w:val="476"/>
        </w:trPr>
        <w:tc>
          <w:tcPr>
            <w:tcW w:w="4815" w:type="dxa"/>
            <w:tcBorders>
              <w:right w:val="nil"/>
            </w:tcBorders>
            <w:shd w:val="clear" w:color="auto" w:fill="808080" w:themeFill="background1" w:themeFillShade="80"/>
          </w:tcPr>
          <w:p w14:paraId="58CBE373" w14:textId="536F6A33" w:rsidR="00840869" w:rsidRPr="00021BAF" w:rsidRDefault="00840869" w:rsidP="104E30A6">
            <w:pPr>
              <w:widowControl w:val="0"/>
              <w:spacing w:before="100" w:after="100"/>
              <w:ind w:left="449" w:hanging="449"/>
              <w:rPr>
                <w:rFonts w:ascii="Arial" w:hAnsi="Arial" w:cs="Arial"/>
                <w:b/>
                <w:bCs/>
                <w:color w:val="FFFFFF" w:themeColor="background1"/>
                <w:sz w:val="20"/>
                <w:szCs w:val="20"/>
                <w:lang w:val="pt-PT"/>
              </w:rPr>
            </w:pPr>
            <w:r w:rsidRPr="00021BAF">
              <w:rPr>
                <w:rFonts w:ascii="Arial" w:hAnsi="Arial" w:cs="Arial"/>
                <w:b/>
                <w:bCs/>
                <w:color w:val="FFFFFF" w:themeColor="background1"/>
                <w:sz w:val="20"/>
                <w:szCs w:val="20"/>
                <w:lang w:val="pt-PT"/>
              </w:rPr>
              <w:t xml:space="preserve">1.1. </w:t>
            </w:r>
            <w:r w:rsidRPr="00021BAF">
              <w:rPr>
                <w:lang w:val="pt-PT"/>
              </w:rPr>
              <w:tab/>
            </w:r>
            <w:r w:rsidR="00EF01BA" w:rsidRPr="00021BAF">
              <w:rPr>
                <w:rFonts w:ascii="Arial" w:hAnsi="Arial" w:cs="Arial"/>
                <w:b/>
                <w:bCs/>
                <w:color w:val="FFFFFF" w:themeColor="background1"/>
                <w:sz w:val="20"/>
                <w:szCs w:val="20"/>
                <w:lang w:val="pt-PT"/>
              </w:rPr>
              <w:t>Visão geral do projeto</w:t>
            </w:r>
          </w:p>
        </w:tc>
        <w:tc>
          <w:tcPr>
            <w:tcW w:w="4111" w:type="dxa"/>
            <w:tcBorders>
              <w:left w:val="nil"/>
            </w:tcBorders>
            <w:shd w:val="clear" w:color="auto" w:fill="808080" w:themeFill="background1" w:themeFillShade="80"/>
          </w:tcPr>
          <w:p w14:paraId="20E19C5B" w14:textId="77777777" w:rsidR="00840869" w:rsidRPr="00021BAF" w:rsidRDefault="00840869" w:rsidP="00274673">
            <w:pPr>
              <w:widowControl w:val="0"/>
              <w:spacing w:before="100" w:after="100"/>
              <w:rPr>
                <w:rFonts w:ascii="Arial" w:hAnsi="Arial" w:cs="Arial"/>
                <w:color w:val="FFFFFF" w:themeColor="background1"/>
                <w:sz w:val="20"/>
                <w:szCs w:val="20"/>
                <w:lang w:val="pt-PT"/>
              </w:rPr>
            </w:pPr>
          </w:p>
        </w:tc>
      </w:tr>
      <w:tr w:rsidR="00BD06FE" w:rsidRPr="00021BAF" w14:paraId="5ABC592E" w14:textId="77777777" w:rsidTr="00A42AE1">
        <w:trPr>
          <w:gridAfter w:val="1"/>
          <w:wAfter w:w="13" w:type="dxa"/>
          <w:trHeight w:val="476"/>
        </w:trPr>
        <w:tc>
          <w:tcPr>
            <w:tcW w:w="4815" w:type="dxa"/>
            <w:shd w:val="clear" w:color="auto" w:fill="auto"/>
          </w:tcPr>
          <w:p w14:paraId="216177F8" w14:textId="5E7BBAD0" w:rsidR="00BD06FE" w:rsidRPr="00021BAF" w:rsidRDefault="00BD06FE" w:rsidP="00BD06FE">
            <w:pPr>
              <w:widowControl w:val="0"/>
              <w:spacing w:before="100" w:after="100"/>
              <w:ind w:left="851" w:hanging="851"/>
              <w:rPr>
                <w:rFonts w:ascii="Arial" w:hAnsi="Arial" w:cs="Arial"/>
                <w:sz w:val="20"/>
                <w:szCs w:val="20"/>
                <w:lang w:val="pt-PT"/>
              </w:rPr>
            </w:pPr>
            <w:r w:rsidRPr="00021BAF">
              <w:rPr>
                <w:rFonts w:ascii="Arial" w:hAnsi="Arial" w:cs="Arial"/>
                <w:sz w:val="20"/>
                <w:szCs w:val="20"/>
                <w:lang w:val="pt-PT"/>
              </w:rPr>
              <w:t xml:space="preserve">Título do projeto </w:t>
            </w:r>
          </w:p>
        </w:tc>
        <w:tc>
          <w:tcPr>
            <w:tcW w:w="4111" w:type="dxa"/>
          </w:tcPr>
          <w:p w14:paraId="33443545" w14:textId="77777777" w:rsidR="00BD06FE" w:rsidRPr="00021BAF" w:rsidRDefault="00BD06FE" w:rsidP="00BD06FE">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4"/>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tc>
      </w:tr>
      <w:tr w:rsidR="00BD06FE" w:rsidRPr="00021BAF" w14:paraId="7997F479" w14:textId="77777777" w:rsidTr="00A42AE1">
        <w:trPr>
          <w:gridAfter w:val="1"/>
          <w:wAfter w:w="13" w:type="dxa"/>
          <w:trHeight w:val="273"/>
        </w:trPr>
        <w:tc>
          <w:tcPr>
            <w:tcW w:w="4815" w:type="dxa"/>
            <w:tcBorders>
              <w:bottom w:val="single" w:sz="4" w:space="0" w:color="auto"/>
            </w:tcBorders>
            <w:shd w:val="clear" w:color="auto" w:fill="auto"/>
          </w:tcPr>
          <w:p w14:paraId="5E1077C1" w14:textId="5442EE91" w:rsidR="00BD06FE" w:rsidRPr="00021BAF" w:rsidRDefault="00BD06FE" w:rsidP="00BD06FE">
            <w:pPr>
              <w:widowControl w:val="0"/>
              <w:spacing w:before="100" w:after="100"/>
              <w:rPr>
                <w:rFonts w:ascii="Arial" w:hAnsi="Arial" w:cs="Arial"/>
                <w:sz w:val="20"/>
                <w:szCs w:val="20"/>
                <w:lang w:val="pt-PT"/>
              </w:rPr>
            </w:pPr>
            <w:r w:rsidRPr="00021BAF">
              <w:rPr>
                <w:rFonts w:ascii="Arial" w:hAnsi="Arial" w:cs="Arial"/>
                <w:sz w:val="20"/>
                <w:szCs w:val="20"/>
                <w:lang w:val="pt-PT"/>
              </w:rPr>
              <w:t>Localização do projeto (se aplicável)</w:t>
            </w:r>
          </w:p>
        </w:tc>
        <w:tc>
          <w:tcPr>
            <w:tcW w:w="4111" w:type="dxa"/>
            <w:tcBorders>
              <w:bottom w:val="single" w:sz="4" w:space="0" w:color="auto"/>
            </w:tcBorders>
          </w:tcPr>
          <w:p w14:paraId="38CF08F8" w14:textId="3804DD36" w:rsidR="00BD06FE" w:rsidRPr="00021BAF" w:rsidRDefault="00BD06FE" w:rsidP="00BD06FE">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6"/>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tc>
      </w:tr>
      <w:tr w:rsidR="00BD06FE" w:rsidRPr="00021BAF" w14:paraId="4891EE0C" w14:textId="77777777" w:rsidTr="00A42AE1">
        <w:trPr>
          <w:gridAfter w:val="1"/>
          <w:wAfter w:w="13" w:type="dxa"/>
          <w:trHeight w:val="273"/>
        </w:trPr>
        <w:tc>
          <w:tcPr>
            <w:tcW w:w="4815" w:type="dxa"/>
            <w:tcBorders>
              <w:bottom w:val="single" w:sz="4" w:space="0" w:color="auto"/>
            </w:tcBorders>
            <w:shd w:val="clear" w:color="auto" w:fill="auto"/>
          </w:tcPr>
          <w:p w14:paraId="098EF4EF" w14:textId="3DEDEFFC" w:rsidR="00BD06FE" w:rsidRPr="00021BAF" w:rsidRDefault="00BD06FE" w:rsidP="00BD06FE">
            <w:pPr>
              <w:widowControl w:val="0"/>
              <w:spacing w:before="100" w:after="100"/>
              <w:rPr>
                <w:rFonts w:ascii="Arial" w:hAnsi="Arial" w:cs="Arial"/>
                <w:sz w:val="20"/>
                <w:szCs w:val="20"/>
                <w:lang w:val="pt-PT"/>
              </w:rPr>
            </w:pPr>
            <w:r w:rsidRPr="00021BAF">
              <w:rPr>
                <w:rFonts w:ascii="Arial" w:hAnsi="Arial" w:cs="Arial"/>
                <w:sz w:val="20"/>
                <w:szCs w:val="20"/>
                <w:lang w:val="pt-PT"/>
              </w:rPr>
              <w:t>Nome comercial da organização</w:t>
            </w:r>
          </w:p>
        </w:tc>
        <w:tc>
          <w:tcPr>
            <w:tcW w:w="4111" w:type="dxa"/>
            <w:tcBorders>
              <w:bottom w:val="single" w:sz="4" w:space="0" w:color="auto"/>
            </w:tcBorders>
          </w:tcPr>
          <w:p w14:paraId="4C5734D0" w14:textId="77777777" w:rsidR="00BD06FE" w:rsidRPr="00021BAF" w:rsidRDefault="00BD06FE" w:rsidP="00BD06FE">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6"/>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tc>
      </w:tr>
      <w:tr w:rsidR="00BD06FE" w:rsidRPr="001B7D41" w14:paraId="084D09B8" w14:textId="77777777" w:rsidTr="00A42AE1">
        <w:trPr>
          <w:gridAfter w:val="1"/>
          <w:wAfter w:w="13" w:type="dxa"/>
          <w:trHeight w:val="273"/>
        </w:trPr>
        <w:tc>
          <w:tcPr>
            <w:tcW w:w="4815" w:type="dxa"/>
            <w:tcBorders>
              <w:bottom w:val="single" w:sz="4" w:space="0" w:color="auto"/>
            </w:tcBorders>
            <w:shd w:val="clear" w:color="auto" w:fill="auto"/>
          </w:tcPr>
          <w:p w14:paraId="19343446" w14:textId="1BE7C26E" w:rsidR="00BD06FE" w:rsidRPr="00021BAF" w:rsidRDefault="00BD06FE" w:rsidP="00BD06FE">
            <w:pPr>
              <w:widowControl w:val="0"/>
              <w:spacing w:before="100" w:after="100"/>
              <w:rPr>
                <w:rFonts w:ascii="Arial" w:hAnsi="Arial" w:cs="Arial"/>
                <w:sz w:val="20"/>
                <w:szCs w:val="20"/>
                <w:lang w:val="pt-PT"/>
              </w:rPr>
            </w:pPr>
            <w:r w:rsidRPr="00021BAF">
              <w:rPr>
                <w:rFonts w:ascii="Arial" w:hAnsi="Arial" w:cs="Arial"/>
                <w:sz w:val="20"/>
                <w:szCs w:val="20"/>
                <w:lang w:val="pt-PT"/>
              </w:rPr>
              <w:t>Datas-chave (por exemplo, datas de início e de entrega dos trabalhos de viabilidade)</w:t>
            </w:r>
          </w:p>
        </w:tc>
        <w:tc>
          <w:tcPr>
            <w:tcW w:w="4111" w:type="dxa"/>
            <w:tcBorders>
              <w:bottom w:val="single" w:sz="4" w:space="0" w:color="auto"/>
            </w:tcBorders>
          </w:tcPr>
          <w:p w14:paraId="02C630DC" w14:textId="217FE3C0" w:rsidR="00BD06FE" w:rsidRPr="00021BAF" w:rsidRDefault="00BD06FE" w:rsidP="00BD06FE">
            <w:pPr>
              <w:widowControl w:val="0"/>
              <w:spacing w:before="100" w:after="100" w:line="259" w:lineRule="auto"/>
              <w:rPr>
                <w:rFonts w:ascii="Arial" w:hAnsi="Arial" w:cs="Arial"/>
                <w:noProof/>
                <w:sz w:val="20"/>
                <w:szCs w:val="20"/>
                <w:lang w:val="pt-PT"/>
              </w:rPr>
            </w:pPr>
          </w:p>
        </w:tc>
      </w:tr>
      <w:tr w:rsidR="005B4539" w:rsidRPr="001B7D41" w14:paraId="1ECAC18B" w14:textId="77777777" w:rsidTr="00A42AE1">
        <w:trPr>
          <w:gridAfter w:val="1"/>
          <w:wAfter w:w="13" w:type="dxa"/>
          <w:trHeight w:val="273"/>
        </w:trPr>
        <w:tc>
          <w:tcPr>
            <w:tcW w:w="4815" w:type="dxa"/>
            <w:tcBorders>
              <w:bottom w:val="nil"/>
            </w:tcBorders>
            <w:shd w:val="clear" w:color="auto" w:fill="auto"/>
          </w:tcPr>
          <w:p w14:paraId="25F65779" w14:textId="12C45881" w:rsidR="005B4539" w:rsidRPr="00021BAF" w:rsidRDefault="00EA372F" w:rsidP="00A42AE1">
            <w:pPr>
              <w:widowControl w:val="0"/>
              <w:spacing w:before="100" w:after="100" w:line="259" w:lineRule="auto"/>
              <w:ind w:right="-110"/>
              <w:rPr>
                <w:rFonts w:ascii="Arial" w:hAnsi="Arial" w:cs="Arial"/>
                <w:sz w:val="20"/>
                <w:szCs w:val="20"/>
                <w:lang w:val="pt-PT"/>
              </w:rPr>
            </w:pPr>
            <w:r w:rsidRPr="00021BAF">
              <w:rPr>
                <w:rFonts w:ascii="Arial" w:hAnsi="Arial" w:cs="Arial"/>
                <w:sz w:val="20"/>
                <w:szCs w:val="20"/>
                <w:lang w:val="pt-PT"/>
              </w:rPr>
              <w:t>Identifique quais dos seguintes resultados potenciais serão fornecidos como resultado do seu projeto:</w:t>
            </w:r>
          </w:p>
        </w:tc>
        <w:tc>
          <w:tcPr>
            <w:tcW w:w="4111" w:type="dxa"/>
            <w:tcBorders>
              <w:bottom w:val="nil"/>
            </w:tcBorders>
          </w:tcPr>
          <w:p w14:paraId="768671DA" w14:textId="77777777" w:rsidR="005B4539" w:rsidRPr="00021BAF" w:rsidRDefault="005B4539" w:rsidP="00274673">
            <w:pPr>
              <w:widowControl w:val="0"/>
              <w:spacing w:before="100" w:after="100"/>
              <w:rPr>
                <w:rFonts w:ascii="Arial" w:hAnsi="Arial" w:cs="Arial"/>
                <w:sz w:val="20"/>
                <w:szCs w:val="20"/>
                <w:lang w:val="pt-PT"/>
              </w:rPr>
            </w:pPr>
          </w:p>
        </w:tc>
      </w:tr>
      <w:tr w:rsidR="005B4539" w:rsidRPr="001B7D41" w14:paraId="0250FB77" w14:textId="77777777" w:rsidTr="00A42AE1">
        <w:trPr>
          <w:gridAfter w:val="1"/>
          <w:wAfter w:w="13" w:type="dxa"/>
          <w:trHeight w:val="273"/>
        </w:trPr>
        <w:tc>
          <w:tcPr>
            <w:tcW w:w="4815" w:type="dxa"/>
            <w:tcBorders>
              <w:top w:val="nil"/>
              <w:bottom w:val="nil"/>
            </w:tcBorders>
            <w:shd w:val="clear" w:color="auto" w:fill="auto"/>
          </w:tcPr>
          <w:p w14:paraId="6DD4FBC4" w14:textId="416D50F7" w:rsidR="005B4539" w:rsidRPr="00021BAF" w:rsidRDefault="00A42AE1" w:rsidP="00013385">
            <w:pPr>
              <w:pStyle w:val="ListParagraph"/>
              <w:keepNext w:val="0"/>
              <w:keepLines w:val="0"/>
              <w:widowControl w:val="0"/>
              <w:numPr>
                <w:ilvl w:val="0"/>
                <w:numId w:val="21"/>
              </w:numPr>
              <w:spacing w:before="100" w:after="100" w:line="240" w:lineRule="auto"/>
              <w:ind w:left="315" w:hanging="315"/>
              <w:rPr>
                <w:sz w:val="20"/>
                <w:szCs w:val="20"/>
                <w:lang w:val="pt-PT"/>
              </w:rPr>
            </w:pPr>
            <w:r w:rsidRPr="00021BAF">
              <w:rPr>
                <w:sz w:val="20"/>
                <w:szCs w:val="20"/>
                <w:lang w:val="pt-PT"/>
              </w:rPr>
              <w:t>E</w:t>
            </w:r>
            <w:r w:rsidR="00C57CAE" w:rsidRPr="00021BAF">
              <w:rPr>
                <w:sz w:val="20"/>
                <w:szCs w:val="20"/>
                <w:lang w:val="pt-PT"/>
              </w:rPr>
              <w:t xml:space="preserve">spaço de trabalho novo/melhorado, acessível e de apoio (área interna bruta (AIB) em </w:t>
            </w:r>
            <w:r w:rsidR="00C57CAE" w:rsidRPr="00021BAF">
              <w:rPr>
                <w:i/>
                <w:iCs/>
                <w:sz w:val="20"/>
                <w:szCs w:val="20"/>
                <w:lang w:val="pt-PT"/>
              </w:rPr>
              <w:t>sq ft</w:t>
            </w:r>
            <w:r w:rsidR="00C57CAE" w:rsidRPr="00021BAF">
              <w:rPr>
                <w:sz w:val="20"/>
                <w:szCs w:val="20"/>
                <w:lang w:val="pt-PT"/>
              </w:rPr>
              <w:t xml:space="preserve"> (pés quadrados</w:t>
            </w:r>
            <w:r w:rsidR="005B4539" w:rsidRPr="00021BAF">
              <w:rPr>
                <w:sz w:val="20"/>
                <w:szCs w:val="20"/>
                <w:lang w:val="pt-PT"/>
              </w:rPr>
              <w:t>))</w:t>
            </w:r>
            <w:r w:rsidR="002F0839" w:rsidRPr="00021BAF">
              <w:rPr>
                <w:sz w:val="20"/>
                <w:szCs w:val="20"/>
                <w:lang w:val="pt-PT"/>
              </w:rPr>
              <w:t>.</w:t>
            </w:r>
          </w:p>
        </w:tc>
        <w:tc>
          <w:tcPr>
            <w:tcW w:w="4111" w:type="dxa"/>
            <w:tcBorders>
              <w:top w:val="nil"/>
              <w:bottom w:val="nil"/>
            </w:tcBorders>
          </w:tcPr>
          <w:p w14:paraId="1ECB8F9B" w14:textId="6BFCE1A1" w:rsidR="005B4539" w:rsidRPr="00021BAF" w:rsidRDefault="005B4539" w:rsidP="00274673">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6"/>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r w:rsidRPr="00021BAF">
              <w:rPr>
                <w:rFonts w:ascii="Arial" w:hAnsi="Arial" w:cs="Arial"/>
                <w:sz w:val="20"/>
                <w:szCs w:val="20"/>
                <w:lang w:val="pt-PT"/>
              </w:rPr>
              <w:t xml:space="preserve"> </w:t>
            </w:r>
            <w:r w:rsidRPr="00021BAF">
              <w:rPr>
                <w:rFonts w:ascii="Arial" w:hAnsi="Arial" w:cs="Arial"/>
                <w:i/>
                <w:iCs/>
                <w:sz w:val="20"/>
                <w:szCs w:val="20"/>
                <w:lang w:val="pt-PT"/>
              </w:rPr>
              <w:t>sq ft</w:t>
            </w:r>
            <w:r w:rsidRPr="00021BAF">
              <w:rPr>
                <w:rFonts w:ascii="Arial" w:hAnsi="Arial" w:cs="Arial"/>
                <w:sz w:val="20"/>
                <w:szCs w:val="20"/>
                <w:lang w:val="pt-PT"/>
              </w:rPr>
              <w:t xml:space="preserve"> </w:t>
            </w:r>
            <w:r w:rsidR="006F12ED" w:rsidRPr="00021BAF">
              <w:rPr>
                <w:rFonts w:ascii="Arial" w:hAnsi="Arial" w:cs="Arial"/>
                <w:sz w:val="20"/>
                <w:szCs w:val="20"/>
                <w:lang w:val="pt-PT"/>
              </w:rPr>
              <w:t xml:space="preserve">(pés quadrados)) </w:t>
            </w:r>
            <w:r w:rsidRPr="00021BAF">
              <w:rPr>
                <w:rFonts w:ascii="Arial" w:hAnsi="Arial" w:cs="Arial"/>
                <w:sz w:val="20"/>
                <w:szCs w:val="20"/>
                <w:lang w:val="pt-PT"/>
              </w:rPr>
              <w:t>(A</w:t>
            </w:r>
            <w:r w:rsidR="006F12ED" w:rsidRPr="00021BAF">
              <w:rPr>
                <w:rFonts w:ascii="Arial" w:hAnsi="Arial" w:cs="Arial"/>
                <w:sz w:val="20"/>
                <w:szCs w:val="20"/>
                <w:lang w:val="pt-PT"/>
              </w:rPr>
              <w:t>IB</w:t>
            </w:r>
            <w:r w:rsidRPr="00021BAF">
              <w:rPr>
                <w:rFonts w:ascii="Arial" w:hAnsi="Arial" w:cs="Arial"/>
                <w:sz w:val="20"/>
                <w:szCs w:val="20"/>
                <w:lang w:val="pt-PT"/>
              </w:rPr>
              <w:t>)</w:t>
            </w:r>
          </w:p>
        </w:tc>
      </w:tr>
      <w:tr w:rsidR="005B4539" w:rsidRPr="00021BAF" w14:paraId="51448723" w14:textId="77777777" w:rsidTr="00A42AE1">
        <w:trPr>
          <w:gridAfter w:val="1"/>
          <w:wAfter w:w="13" w:type="dxa"/>
          <w:trHeight w:val="273"/>
        </w:trPr>
        <w:tc>
          <w:tcPr>
            <w:tcW w:w="4815" w:type="dxa"/>
            <w:tcBorders>
              <w:top w:val="nil"/>
              <w:bottom w:val="nil"/>
            </w:tcBorders>
            <w:shd w:val="clear" w:color="auto" w:fill="auto"/>
          </w:tcPr>
          <w:p w14:paraId="2E28B11D" w14:textId="36A56D33" w:rsidR="005B4539" w:rsidRPr="00021BAF" w:rsidRDefault="005B4539" w:rsidP="00A42AE1">
            <w:pPr>
              <w:widowControl w:val="0"/>
              <w:spacing w:before="100" w:after="100"/>
              <w:ind w:left="315" w:right="-110" w:hanging="315"/>
              <w:rPr>
                <w:rFonts w:ascii="Arial" w:hAnsi="Arial" w:cs="Arial"/>
                <w:sz w:val="20"/>
                <w:szCs w:val="20"/>
                <w:lang w:val="pt-PT"/>
              </w:rPr>
            </w:pPr>
            <w:r w:rsidRPr="00021BAF">
              <w:rPr>
                <w:rFonts w:ascii="Arial" w:hAnsi="Arial" w:cs="Arial"/>
                <w:sz w:val="20"/>
                <w:szCs w:val="20"/>
                <w:lang w:val="pt-PT"/>
              </w:rPr>
              <w:t>–</w:t>
            </w:r>
            <w:r w:rsidRPr="00021BAF">
              <w:rPr>
                <w:sz w:val="20"/>
                <w:szCs w:val="20"/>
                <w:lang w:val="pt-PT"/>
              </w:rPr>
              <w:t xml:space="preserve"> </w:t>
            </w:r>
            <w:r w:rsidRPr="00021BAF">
              <w:rPr>
                <w:color w:val="0D0D0D" w:themeColor="text1" w:themeTint="F2"/>
                <w:lang w:val="pt-PT"/>
              </w:rPr>
              <w:tab/>
            </w:r>
            <w:r w:rsidR="00A42AE1" w:rsidRPr="00021BAF">
              <w:rPr>
                <w:rFonts w:ascii="Arial" w:hAnsi="Arial" w:cs="Arial"/>
                <w:color w:val="0D0D0D" w:themeColor="text1" w:themeTint="F2"/>
                <w:sz w:val="20"/>
                <w:szCs w:val="20"/>
                <w:lang w:val="pt-PT"/>
              </w:rPr>
              <w:t>Número de empresas beneficiárias por ano (quando o espaço estiver a funcionar em pleno</w:t>
            </w:r>
            <w:r w:rsidRPr="00021BAF">
              <w:rPr>
                <w:rFonts w:ascii="Arial" w:hAnsi="Arial" w:cs="Arial"/>
                <w:sz w:val="20"/>
                <w:szCs w:val="20"/>
                <w:lang w:val="pt-PT"/>
              </w:rPr>
              <w:t>)</w:t>
            </w:r>
            <w:r w:rsidR="002F0839" w:rsidRPr="00021BAF">
              <w:rPr>
                <w:rFonts w:ascii="Arial" w:hAnsi="Arial" w:cs="Arial"/>
                <w:sz w:val="20"/>
                <w:szCs w:val="20"/>
                <w:lang w:val="pt-PT"/>
              </w:rPr>
              <w:t>.</w:t>
            </w:r>
          </w:p>
        </w:tc>
        <w:tc>
          <w:tcPr>
            <w:tcW w:w="4111" w:type="dxa"/>
            <w:tcBorders>
              <w:top w:val="nil"/>
              <w:bottom w:val="nil"/>
            </w:tcBorders>
          </w:tcPr>
          <w:p w14:paraId="6A1F63CC" w14:textId="5511724B" w:rsidR="005B4539" w:rsidRPr="00021BAF" w:rsidRDefault="005B4539" w:rsidP="00274673">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6"/>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r w:rsidRPr="00021BAF">
              <w:rPr>
                <w:rFonts w:ascii="Arial" w:hAnsi="Arial" w:cs="Arial"/>
                <w:sz w:val="20"/>
                <w:szCs w:val="20"/>
                <w:lang w:val="pt-PT"/>
              </w:rPr>
              <w:t xml:space="preserve"> </w:t>
            </w:r>
            <w:r w:rsidR="00D91ADE" w:rsidRPr="00021BAF">
              <w:rPr>
                <w:rFonts w:ascii="Arial" w:hAnsi="Arial" w:cs="Arial"/>
                <w:sz w:val="20"/>
                <w:szCs w:val="20"/>
                <w:lang w:val="pt-PT"/>
              </w:rPr>
              <w:t>empresas beneficiárias por ano</w:t>
            </w:r>
          </w:p>
        </w:tc>
      </w:tr>
      <w:tr w:rsidR="005B4539" w:rsidRPr="001B7D41" w14:paraId="6A445E79" w14:textId="77777777" w:rsidTr="00A42AE1">
        <w:trPr>
          <w:gridAfter w:val="1"/>
          <w:wAfter w:w="13" w:type="dxa"/>
          <w:trHeight w:val="273"/>
        </w:trPr>
        <w:tc>
          <w:tcPr>
            <w:tcW w:w="4815" w:type="dxa"/>
            <w:tcBorders>
              <w:top w:val="nil"/>
              <w:bottom w:val="single" w:sz="4" w:space="0" w:color="auto"/>
            </w:tcBorders>
            <w:shd w:val="clear" w:color="auto" w:fill="auto"/>
          </w:tcPr>
          <w:p w14:paraId="55712C74" w14:textId="487210DB" w:rsidR="004C6C0B" w:rsidRPr="00021BAF" w:rsidRDefault="005B4539" w:rsidP="002A1CBD">
            <w:pPr>
              <w:widowControl w:val="0"/>
              <w:tabs>
                <w:tab w:val="left" w:pos="315"/>
              </w:tabs>
              <w:spacing w:before="100" w:after="100"/>
              <w:ind w:left="315" w:hanging="315"/>
              <w:rPr>
                <w:rFonts w:ascii="Arial" w:hAnsi="Arial" w:cs="Arial"/>
                <w:sz w:val="20"/>
                <w:szCs w:val="20"/>
                <w:lang w:val="pt-PT"/>
              </w:rPr>
            </w:pPr>
            <w:r w:rsidRPr="00021BAF">
              <w:rPr>
                <w:rFonts w:ascii="Arial" w:hAnsi="Arial" w:cs="Arial"/>
                <w:sz w:val="20"/>
                <w:szCs w:val="20"/>
                <w:lang w:val="pt-PT"/>
              </w:rPr>
              <w:t>–</w:t>
            </w:r>
            <w:r w:rsidRPr="00021BAF">
              <w:rPr>
                <w:sz w:val="20"/>
                <w:szCs w:val="20"/>
                <w:lang w:val="pt-PT"/>
              </w:rPr>
              <w:t xml:space="preserve"> </w:t>
            </w:r>
            <w:r w:rsidRPr="00021BAF">
              <w:rPr>
                <w:lang w:val="pt-PT"/>
              </w:rPr>
              <w:tab/>
            </w:r>
            <w:r w:rsidR="00E07C4E" w:rsidRPr="00021BAF">
              <w:rPr>
                <w:rFonts w:ascii="Arial" w:hAnsi="Arial" w:cs="Arial"/>
                <w:color w:val="0D0D0D" w:themeColor="text1" w:themeTint="F2"/>
                <w:sz w:val="20"/>
                <w:szCs w:val="20"/>
                <w:lang w:val="pt-PT"/>
              </w:rPr>
              <w:t>Número de postos de trabalho (a tempo parcial e a tempo inteiro) apoiados em qualquer altura (quando o espaço estiver a funcionar à sua capacidade</w:t>
            </w:r>
            <w:r w:rsidRPr="00021BAF">
              <w:rPr>
                <w:rFonts w:ascii="Arial" w:hAnsi="Arial" w:cs="Arial"/>
                <w:sz w:val="20"/>
                <w:szCs w:val="20"/>
                <w:lang w:val="pt-PT"/>
              </w:rPr>
              <w:t>)</w:t>
            </w:r>
            <w:r w:rsidR="002F0839" w:rsidRPr="00021BAF">
              <w:rPr>
                <w:rFonts w:ascii="Arial" w:hAnsi="Arial" w:cs="Arial"/>
                <w:sz w:val="20"/>
                <w:szCs w:val="20"/>
                <w:lang w:val="pt-PT"/>
              </w:rPr>
              <w:t>.</w:t>
            </w:r>
          </w:p>
        </w:tc>
        <w:tc>
          <w:tcPr>
            <w:tcW w:w="4111" w:type="dxa"/>
            <w:tcBorders>
              <w:top w:val="nil"/>
              <w:bottom w:val="single" w:sz="4" w:space="0" w:color="auto"/>
            </w:tcBorders>
          </w:tcPr>
          <w:p w14:paraId="71C33E92" w14:textId="4FD0ED9A" w:rsidR="005B4539" w:rsidRPr="00021BAF" w:rsidRDefault="005B4539" w:rsidP="00274673">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6"/>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r w:rsidRPr="00021BAF">
              <w:rPr>
                <w:rFonts w:ascii="Arial" w:hAnsi="Arial" w:cs="Arial"/>
                <w:sz w:val="20"/>
                <w:szCs w:val="20"/>
                <w:lang w:val="pt-PT"/>
              </w:rPr>
              <w:t xml:space="preserve"> </w:t>
            </w:r>
            <w:r w:rsidR="00FD386A" w:rsidRPr="00021BAF">
              <w:rPr>
                <w:rFonts w:ascii="Arial" w:hAnsi="Arial" w:cs="Arial"/>
                <w:sz w:val="20"/>
                <w:szCs w:val="20"/>
                <w:lang w:val="pt-PT"/>
              </w:rPr>
              <w:t>postos de trabalho apoiados em simultâneo</w:t>
            </w:r>
          </w:p>
        </w:tc>
      </w:tr>
      <w:tr w:rsidR="005B4539" w:rsidRPr="00021BAF" w14:paraId="4A6887D1" w14:textId="77777777" w:rsidTr="00A42AE1">
        <w:trPr>
          <w:gridAfter w:val="1"/>
          <w:wAfter w:w="13" w:type="dxa"/>
          <w:trHeight w:val="273"/>
        </w:trPr>
        <w:tc>
          <w:tcPr>
            <w:tcW w:w="4815" w:type="dxa"/>
            <w:shd w:val="clear" w:color="auto" w:fill="auto"/>
          </w:tcPr>
          <w:p w14:paraId="1D330933" w14:textId="7F9EC307" w:rsidR="005B4539" w:rsidRPr="00021BAF" w:rsidRDefault="00A36465" w:rsidP="00274673">
            <w:pPr>
              <w:widowControl w:val="0"/>
              <w:spacing w:before="100" w:after="100"/>
              <w:rPr>
                <w:rFonts w:ascii="Arial" w:hAnsi="Arial" w:cs="Arial"/>
                <w:b/>
                <w:color w:val="FFFFFF" w:themeColor="background1"/>
                <w:sz w:val="20"/>
                <w:szCs w:val="20"/>
                <w:lang w:val="pt-PT"/>
              </w:rPr>
            </w:pPr>
            <w:r w:rsidRPr="00021BAF">
              <w:rPr>
                <w:rFonts w:ascii="Arial" w:hAnsi="Arial" w:cs="Arial"/>
                <w:sz w:val="20"/>
                <w:szCs w:val="20"/>
                <w:lang w:val="pt-PT"/>
              </w:rPr>
              <w:t xml:space="preserve">Custo total do projeto  </w:t>
            </w:r>
          </w:p>
        </w:tc>
        <w:tc>
          <w:tcPr>
            <w:tcW w:w="4111" w:type="dxa"/>
          </w:tcPr>
          <w:p w14:paraId="49F4AB9D" w14:textId="6AEDC352" w:rsidR="005B4539" w:rsidRPr="00021BAF" w:rsidRDefault="005B4539" w:rsidP="00274673">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4"/>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r w:rsidR="005D4242" w:rsidRPr="00021BAF">
              <w:rPr>
                <w:rFonts w:ascii="Arial" w:hAnsi="Arial" w:cs="Arial"/>
                <w:sz w:val="20"/>
                <w:szCs w:val="20"/>
                <w:lang w:val="pt-PT"/>
              </w:rPr>
              <w:t xml:space="preserve"> £</w:t>
            </w:r>
          </w:p>
        </w:tc>
      </w:tr>
      <w:tr w:rsidR="005B4539" w:rsidRPr="00021BAF" w14:paraId="576A0C1B" w14:textId="77777777" w:rsidTr="00A42AE1">
        <w:trPr>
          <w:gridAfter w:val="1"/>
          <w:wAfter w:w="13" w:type="dxa"/>
          <w:trHeight w:val="273"/>
        </w:trPr>
        <w:tc>
          <w:tcPr>
            <w:tcW w:w="4815" w:type="dxa"/>
            <w:tcBorders>
              <w:bottom w:val="single" w:sz="4" w:space="0" w:color="auto"/>
            </w:tcBorders>
            <w:shd w:val="clear" w:color="auto" w:fill="auto"/>
          </w:tcPr>
          <w:p w14:paraId="7CE2E23A" w14:textId="28BA8BA5" w:rsidR="005B4539" w:rsidRPr="00021BAF" w:rsidRDefault="00A36465" w:rsidP="00274673">
            <w:pPr>
              <w:widowControl w:val="0"/>
              <w:spacing w:before="100" w:after="100"/>
              <w:rPr>
                <w:rFonts w:ascii="Arial" w:hAnsi="Arial" w:cs="Arial"/>
                <w:sz w:val="20"/>
                <w:szCs w:val="20"/>
                <w:lang w:val="pt-PT"/>
              </w:rPr>
            </w:pPr>
            <w:r w:rsidRPr="00021BAF">
              <w:rPr>
                <w:rFonts w:ascii="Arial" w:hAnsi="Arial" w:cs="Arial"/>
                <w:sz w:val="20"/>
                <w:szCs w:val="20"/>
                <w:lang w:val="pt-PT"/>
              </w:rPr>
              <w:t>Défice de financiamento</w:t>
            </w:r>
          </w:p>
        </w:tc>
        <w:tc>
          <w:tcPr>
            <w:tcW w:w="4111" w:type="dxa"/>
            <w:tcBorders>
              <w:bottom w:val="single" w:sz="4" w:space="0" w:color="auto"/>
            </w:tcBorders>
          </w:tcPr>
          <w:p w14:paraId="270DCC79" w14:textId="3E6B1A40" w:rsidR="005B4539" w:rsidRPr="00021BAF" w:rsidRDefault="005B4539" w:rsidP="00274673">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4"/>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r w:rsidR="005D4242" w:rsidRPr="00021BAF">
              <w:rPr>
                <w:rFonts w:ascii="Arial" w:hAnsi="Arial" w:cs="Arial"/>
                <w:sz w:val="20"/>
                <w:szCs w:val="20"/>
                <w:lang w:val="pt-PT"/>
              </w:rPr>
              <w:t xml:space="preserve"> £</w:t>
            </w:r>
          </w:p>
        </w:tc>
      </w:tr>
      <w:tr w:rsidR="005B4539" w:rsidRPr="001B7D41" w14:paraId="187A32F5" w14:textId="77777777" w:rsidTr="00A42AE1">
        <w:trPr>
          <w:gridAfter w:val="1"/>
          <w:wAfter w:w="13" w:type="dxa"/>
          <w:trHeight w:val="273"/>
        </w:trPr>
        <w:tc>
          <w:tcPr>
            <w:tcW w:w="4815" w:type="dxa"/>
            <w:tcBorders>
              <w:bottom w:val="nil"/>
            </w:tcBorders>
            <w:shd w:val="clear" w:color="auto" w:fill="auto"/>
          </w:tcPr>
          <w:p w14:paraId="1A5F52F5" w14:textId="21C98A79" w:rsidR="005B4539" w:rsidRPr="00021BAF" w:rsidRDefault="004D03F8" w:rsidP="00274673">
            <w:pPr>
              <w:widowControl w:val="0"/>
              <w:spacing w:before="100" w:after="100"/>
              <w:rPr>
                <w:rFonts w:ascii="Arial" w:hAnsi="Arial" w:cs="Arial"/>
                <w:sz w:val="20"/>
                <w:szCs w:val="20"/>
                <w:lang w:val="pt-PT"/>
              </w:rPr>
            </w:pPr>
            <w:r w:rsidRPr="00021BAF">
              <w:rPr>
                <w:rFonts w:ascii="Arial" w:hAnsi="Arial" w:cs="Arial"/>
                <w:sz w:val="20"/>
                <w:szCs w:val="20"/>
                <w:lang w:val="pt-PT"/>
              </w:rPr>
              <w:t>Financiamento solicitado ao Fundo para o Espaço de Trabalho Futuro</w:t>
            </w:r>
          </w:p>
        </w:tc>
        <w:tc>
          <w:tcPr>
            <w:tcW w:w="4111" w:type="dxa"/>
            <w:tcBorders>
              <w:bottom w:val="nil"/>
            </w:tcBorders>
          </w:tcPr>
          <w:p w14:paraId="55FE511A" w14:textId="649183E4" w:rsidR="005B4539" w:rsidRPr="00021BAF" w:rsidRDefault="005B4539" w:rsidP="00274673">
            <w:pPr>
              <w:widowControl w:val="0"/>
              <w:spacing w:before="100" w:after="100"/>
              <w:rPr>
                <w:rFonts w:ascii="Arial" w:hAnsi="Arial" w:cs="Arial"/>
                <w:sz w:val="20"/>
                <w:szCs w:val="20"/>
                <w:lang w:val="pt-PT"/>
              </w:rPr>
            </w:pPr>
          </w:p>
        </w:tc>
      </w:tr>
      <w:tr w:rsidR="00DB2460" w:rsidRPr="00021BAF" w14:paraId="50F64B06" w14:textId="77777777" w:rsidTr="00A42AE1">
        <w:trPr>
          <w:gridAfter w:val="1"/>
          <w:wAfter w:w="13" w:type="dxa"/>
          <w:trHeight w:val="273"/>
        </w:trPr>
        <w:tc>
          <w:tcPr>
            <w:tcW w:w="4815" w:type="dxa"/>
            <w:tcBorders>
              <w:top w:val="nil"/>
              <w:bottom w:val="nil"/>
            </w:tcBorders>
            <w:shd w:val="clear" w:color="auto" w:fill="auto"/>
          </w:tcPr>
          <w:p w14:paraId="7AA6E304" w14:textId="3AD684AF" w:rsidR="00DB2460" w:rsidRPr="00021BAF" w:rsidRDefault="007C3BFA" w:rsidP="6D9B27EB">
            <w:pPr>
              <w:widowControl w:val="0"/>
              <w:spacing w:before="100" w:after="100"/>
              <w:rPr>
                <w:rFonts w:ascii="Arial" w:eastAsia="Arial" w:hAnsi="Arial" w:cs="Arial"/>
                <w:b/>
                <w:bCs/>
                <w:sz w:val="20"/>
                <w:szCs w:val="20"/>
                <w:lang w:val="pt-PT"/>
              </w:rPr>
            </w:pPr>
            <w:r w:rsidRPr="00021BAF">
              <w:rPr>
                <w:rFonts w:ascii="Arial" w:eastAsia="Arial" w:hAnsi="Arial" w:cs="Arial"/>
                <w:b/>
                <w:bCs/>
                <w:color w:val="0D0D0D" w:themeColor="text1" w:themeTint="F2"/>
                <w:sz w:val="20"/>
                <w:szCs w:val="20"/>
                <w:lang w:val="pt-PT"/>
              </w:rPr>
              <w:t xml:space="preserve"> </w:t>
            </w:r>
            <w:r w:rsidR="005D4242" w:rsidRPr="00021BAF">
              <w:rPr>
                <w:rFonts w:ascii="Arial" w:eastAsia="Arial" w:hAnsi="Arial" w:cs="Arial"/>
                <w:b/>
                <w:bCs/>
                <w:color w:val="0D0D0D" w:themeColor="text1" w:themeTint="F2"/>
                <w:sz w:val="20"/>
                <w:szCs w:val="20"/>
                <w:lang w:val="pt-PT"/>
              </w:rPr>
              <w:t>Subvenção para o desenvolvimento do conceito</w:t>
            </w:r>
          </w:p>
        </w:tc>
        <w:tc>
          <w:tcPr>
            <w:tcW w:w="4111" w:type="dxa"/>
            <w:tcBorders>
              <w:top w:val="nil"/>
              <w:bottom w:val="nil"/>
            </w:tcBorders>
          </w:tcPr>
          <w:p w14:paraId="6F60003E" w14:textId="2DDACDA9" w:rsidR="00DB2460" w:rsidRPr="00021BAF" w:rsidRDefault="00DB2460" w:rsidP="6D9B27EB">
            <w:pPr>
              <w:widowControl w:val="0"/>
              <w:spacing w:before="100" w:after="100"/>
              <w:rPr>
                <w:rFonts w:ascii="Arial" w:hAnsi="Arial" w:cs="Arial"/>
                <w:b/>
                <w:bCs/>
                <w:sz w:val="20"/>
                <w:szCs w:val="20"/>
                <w:lang w:val="pt-PT"/>
              </w:rPr>
            </w:pPr>
            <w:r w:rsidRPr="00021BAF">
              <w:rPr>
                <w:rFonts w:ascii="Arial" w:hAnsi="Arial" w:cs="Arial"/>
                <w:sz w:val="20"/>
                <w:szCs w:val="20"/>
                <w:lang w:val="pt-PT"/>
              </w:rPr>
              <w:fldChar w:fldCharType="begin">
                <w:ffData>
                  <w:name w:val="Text4"/>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r w:rsidR="005D4242" w:rsidRPr="00021BAF">
              <w:rPr>
                <w:rFonts w:ascii="Arial" w:hAnsi="Arial" w:cs="Arial"/>
                <w:sz w:val="20"/>
                <w:szCs w:val="20"/>
                <w:lang w:val="pt-PT"/>
              </w:rPr>
              <w:t xml:space="preserve"> £</w:t>
            </w:r>
          </w:p>
        </w:tc>
      </w:tr>
    </w:tbl>
    <w:p w14:paraId="225ACB61" w14:textId="4CE7685F" w:rsidR="00840869" w:rsidRPr="00021BAF" w:rsidRDefault="00E43B94" w:rsidP="6D9B27EB">
      <w:pPr>
        <w:widowControl w:val="0"/>
        <w:rPr>
          <w:lang w:val="pt-PT"/>
        </w:rPr>
      </w:pPr>
      <w:r w:rsidRPr="00021BAF">
        <w:rPr>
          <w:rFonts w:ascii="Times New Roman" w:eastAsia="Times New Roman" w:hAnsi="Times New Roman" w:cs="Times New Roman"/>
          <w:lang w:val="pt-PT"/>
        </w:rPr>
        <w:fldChar w:fldCharType="begin"/>
      </w:r>
      <w:r w:rsidRPr="00021BAF">
        <w:rPr>
          <w:rFonts w:ascii="Times New Roman" w:eastAsia="Times New Roman" w:hAnsi="Times New Roman" w:cs="Times New Roman"/>
          <w:lang w:val="pt-PT"/>
        </w:rPr>
        <w:instrText xml:space="preserve"> INCLUDEPICTURE "C:\\var\\folders\\dm\\xhtgd8l14f7_sj7vt0f_9x180000gn\\T\\com.microsoft.Word\\WebArchiveCopyPasteTempFiles\\Simple-Line-Dark-9.gif.png" \* MERGEFORMAT </w:instrText>
      </w:r>
      <w:r w:rsidRPr="00021BAF">
        <w:rPr>
          <w:rFonts w:ascii="Times New Roman" w:eastAsia="Times New Roman" w:hAnsi="Times New Roman" w:cs="Times New Roman"/>
          <w:lang w:val="pt-PT"/>
        </w:rPr>
        <w:fldChar w:fldCharType="end"/>
      </w:r>
    </w:p>
    <w:p w14:paraId="7AAAE79B" w14:textId="77777777" w:rsidR="00DB2460" w:rsidRPr="00021BAF" w:rsidRDefault="00DB2460" w:rsidP="00274673">
      <w:pPr>
        <w:widowControl w:val="0"/>
        <w:rPr>
          <w:lang w:val="pt-PT"/>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111"/>
      </w:tblGrid>
      <w:tr w:rsidR="00733C0C" w:rsidRPr="00021BAF" w14:paraId="10237DC2" w14:textId="77777777" w:rsidTr="3EBBDF37">
        <w:trPr>
          <w:trHeight w:val="476"/>
        </w:trPr>
        <w:tc>
          <w:tcPr>
            <w:tcW w:w="8926" w:type="dxa"/>
            <w:gridSpan w:val="2"/>
            <w:tcBorders>
              <w:bottom w:val="single" w:sz="4" w:space="0" w:color="auto"/>
            </w:tcBorders>
            <w:shd w:val="clear" w:color="auto" w:fill="000000" w:themeFill="text1"/>
          </w:tcPr>
          <w:p w14:paraId="5A3075C9" w14:textId="5246A23F" w:rsidR="00733C0C" w:rsidRPr="00021BAF" w:rsidRDefault="00450A6D" w:rsidP="00274673">
            <w:pPr>
              <w:widowControl w:val="0"/>
              <w:spacing w:before="100" w:after="100"/>
              <w:rPr>
                <w:rFonts w:ascii="Arial" w:hAnsi="Arial" w:cs="Arial"/>
                <w:sz w:val="22"/>
                <w:szCs w:val="22"/>
                <w:lang w:val="pt-PT"/>
              </w:rPr>
            </w:pPr>
            <w:r w:rsidRPr="00021BAF">
              <w:rPr>
                <w:rFonts w:ascii="Arial" w:hAnsi="Arial" w:cs="Arial"/>
                <w:b/>
                <w:sz w:val="22"/>
                <w:szCs w:val="22"/>
                <w:lang w:val="pt-PT"/>
              </w:rPr>
              <w:t xml:space="preserve">Secção </w:t>
            </w:r>
            <w:r w:rsidR="00840869" w:rsidRPr="00021BAF">
              <w:rPr>
                <w:rFonts w:ascii="Arial" w:hAnsi="Arial" w:cs="Arial"/>
                <w:b/>
                <w:sz w:val="22"/>
                <w:szCs w:val="22"/>
                <w:lang w:val="pt-PT"/>
              </w:rPr>
              <w:t>2</w:t>
            </w:r>
            <w:r w:rsidR="00733C0C" w:rsidRPr="00021BAF">
              <w:rPr>
                <w:rFonts w:ascii="Arial" w:hAnsi="Arial" w:cs="Arial"/>
                <w:b/>
                <w:sz w:val="22"/>
                <w:szCs w:val="22"/>
                <w:lang w:val="pt-PT"/>
              </w:rPr>
              <w:t xml:space="preserve">. </w:t>
            </w:r>
          </w:p>
        </w:tc>
      </w:tr>
      <w:tr w:rsidR="0049754D" w:rsidRPr="00021BAF" w14:paraId="49E6C771" w14:textId="77777777" w:rsidTr="3EBBDF37">
        <w:trPr>
          <w:trHeight w:val="476"/>
        </w:trPr>
        <w:tc>
          <w:tcPr>
            <w:tcW w:w="4815" w:type="dxa"/>
            <w:tcBorders>
              <w:top w:val="single" w:sz="4" w:space="0" w:color="auto"/>
              <w:left w:val="single" w:sz="4" w:space="0" w:color="auto"/>
              <w:bottom w:val="single" w:sz="4" w:space="0" w:color="auto"/>
              <w:right w:val="nil"/>
            </w:tcBorders>
            <w:shd w:val="clear" w:color="auto" w:fill="808080" w:themeFill="background1" w:themeFillShade="80"/>
          </w:tcPr>
          <w:p w14:paraId="3C9C37DF" w14:textId="69A1FBDD" w:rsidR="0049754D" w:rsidRPr="00021BAF" w:rsidRDefault="005B4539" w:rsidP="00274673">
            <w:pPr>
              <w:widowControl w:val="0"/>
              <w:spacing w:before="100" w:after="100"/>
              <w:ind w:left="449" w:hanging="449"/>
              <w:rPr>
                <w:rFonts w:ascii="Arial" w:hAnsi="Arial" w:cs="Arial"/>
                <w:b/>
                <w:color w:val="FFFFFF" w:themeColor="background1"/>
                <w:sz w:val="20"/>
                <w:szCs w:val="20"/>
                <w:lang w:val="pt-PT"/>
              </w:rPr>
            </w:pPr>
            <w:r w:rsidRPr="00021BAF">
              <w:rPr>
                <w:rFonts w:ascii="Arial" w:hAnsi="Arial" w:cs="Arial"/>
                <w:b/>
                <w:color w:val="FFFFFF" w:themeColor="background1"/>
                <w:sz w:val="20"/>
                <w:szCs w:val="20"/>
                <w:lang w:val="pt-PT"/>
              </w:rPr>
              <w:t>2</w:t>
            </w:r>
            <w:r w:rsidR="0049754D" w:rsidRPr="00021BAF">
              <w:rPr>
                <w:rFonts w:ascii="Arial" w:hAnsi="Arial" w:cs="Arial"/>
                <w:b/>
                <w:color w:val="FFFFFF" w:themeColor="background1"/>
                <w:sz w:val="20"/>
                <w:szCs w:val="20"/>
                <w:lang w:val="pt-PT"/>
              </w:rPr>
              <w:t>.</w:t>
            </w:r>
            <w:r w:rsidR="007E725D" w:rsidRPr="00021BAF">
              <w:rPr>
                <w:rFonts w:ascii="Arial" w:hAnsi="Arial" w:cs="Arial"/>
                <w:b/>
                <w:color w:val="FFFFFF" w:themeColor="background1"/>
                <w:sz w:val="20"/>
                <w:szCs w:val="20"/>
                <w:lang w:val="pt-PT"/>
              </w:rPr>
              <w:t>1</w:t>
            </w:r>
            <w:r w:rsidR="0049754D" w:rsidRPr="00021BAF">
              <w:rPr>
                <w:rFonts w:ascii="Arial" w:hAnsi="Arial" w:cs="Arial"/>
                <w:b/>
                <w:color w:val="FFFFFF" w:themeColor="background1"/>
                <w:sz w:val="20"/>
                <w:szCs w:val="20"/>
                <w:lang w:val="pt-PT"/>
              </w:rPr>
              <w:t xml:space="preserve">. </w:t>
            </w:r>
            <w:r w:rsidR="0049754D" w:rsidRPr="00021BAF">
              <w:rPr>
                <w:rFonts w:ascii="Arial" w:hAnsi="Arial" w:cs="Arial"/>
                <w:b/>
                <w:color w:val="FFFFFF" w:themeColor="background1"/>
                <w:sz w:val="20"/>
                <w:szCs w:val="20"/>
                <w:lang w:val="pt-PT"/>
              </w:rPr>
              <w:tab/>
            </w:r>
            <w:r w:rsidR="00E61F44" w:rsidRPr="00021BAF">
              <w:rPr>
                <w:rFonts w:ascii="Arial" w:hAnsi="Arial" w:cs="Arial"/>
                <w:b/>
                <w:color w:val="FFFFFF" w:themeColor="background1"/>
                <w:sz w:val="20"/>
                <w:szCs w:val="20"/>
                <w:lang w:val="pt-PT"/>
              </w:rPr>
              <w:t>Visão geral da organização</w:t>
            </w:r>
          </w:p>
        </w:tc>
        <w:tc>
          <w:tcPr>
            <w:tcW w:w="4111" w:type="dxa"/>
            <w:tcBorders>
              <w:top w:val="single" w:sz="4" w:space="0" w:color="auto"/>
              <w:left w:val="nil"/>
              <w:bottom w:val="single" w:sz="4" w:space="0" w:color="auto"/>
              <w:right w:val="single" w:sz="4" w:space="0" w:color="auto"/>
            </w:tcBorders>
            <w:shd w:val="clear" w:color="auto" w:fill="808080" w:themeFill="background1" w:themeFillShade="80"/>
          </w:tcPr>
          <w:p w14:paraId="501828EC" w14:textId="77777777" w:rsidR="0049754D" w:rsidRPr="00021BAF" w:rsidRDefault="0049754D" w:rsidP="00274673">
            <w:pPr>
              <w:widowControl w:val="0"/>
              <w:spacing w:before="100" w:after="100"/>
              <w:rPr>
                <w:rFonts w:ascii="Arial" w:hAnsi="Arial" w:cs="Arial"/>
                <w:color w:val="FFFFFF" w:themeColor="background1"/>
                <w:sz w:val="20"/>
                <w:szCs w:val="20"/>
                <w:lang w:val="pt-PT"/>
              </w:rPr>
            </w:pPr>
          </w:p>
        </w:tc>
      </w:tr>
      <w:tr w:rsidR="0049754D" w:rsidRPr="00021BAF" w14:paraId="31CFB6C3" w14:textId="77777777" w:rsidTr="3EBBDF37">
        <w:trPr>
          <w:trHeight w:val="476"/>
        </w:trPr>
        <w:tc>
          <w:tcPr>
            <w:tcW w:w="4815" w:type="dxa"/>
            <w:shd w:val="clear" w:color="auto" w:fill="auto"/>
          </w:tcPr>
          <w:p w14:paraId="357E0E7F" w14:textId="733D65F0" w:rsidR="0049754D" w:rsidRPr="00021BAF" w:rsidRDefault="001A120D" w:rsidP="00274673">
            <w:pPr>
              <w:widowControl w:val="0"/>
              <w:spacing w:before="100" w:after="100"/>
              <w:ind w:left="851" w:hanging="851"/>
              <w:rPr>
                <w:rFonts w:ascii="Arial" w:hAnsi="Arial" w:cs="Arial"/>
                <w:sz w:val="20"/>
                <w:szCs w:val="20"/>
                <w:lang w:val="pt-PT"/>
              </w:rPr>
            </w:pPr>
            <w:r w:rsidRPr="00021BAF">
              <w:rPr>
                <w:rFonts w:ascii="Arial" w:hAnsi="Arial" w:cs="Arial"/>
                <w:sz w:val="20"/>
                <w:szCs w:val="20"/>
                <w:lang w:val="pt-PT"/>
              </w:rPr>
              <w:t>Nome jurídico da organização</w:t>
            </w:r>
          </w:p>
        </w:tc>
        <w:tc>
          <w:tcPr>
            <w:tcW w:w="4111" w:type="dxa"/>
          </w:tcPr>
          <w:p w14:paraId="3FFEECD0" w14:textId="77777777" w:rsidR="0049754D" w:rsidRPr="00021BAF" w:rsidRDefault="0049754D" w:rsidP="00274673">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4"/>
                  <w:enabled/>
                  <w:calcOnExit w:val="0"/>
                  <w:textInput/>
                </w:ffData>
              </w:fldChar>
            </w:r>
            <w:r w:rsidRPr="00021BAF">
              <w:rPr>
                <w:rFonts w:ascii="Arial" w:hAnsi="Arial" w:cs="Arial"/>
                <w:sz w:val="20"/>
                <w:szCs w:val="20"/>
                <w:lang w:val="pt-PT"/>
              </w:rPr>
              <w:instrText xml:space="preserve"> </w:instrText>
            </w:r>
            <w:bookmarkStart w:id="0" w:name="Text4"/>
            <w:r w:rsidRPr="00021BAF">
              <w:rPr>
                <w:rFonts w:ascii="Arial" w:hAnsi="Arial" w:cs="Arial"/>
                <w:sz w:val="20"/>
                <w:szCs w:val="20"/>
                <w:lang w:val="pt-PT"/>
              </w:rPr>
              <w:instrText xml:space="preserve">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bookmarkEnd w:id="0"/>
          </w:p>
        </w:tc>
      </w:tr>
      <w:tr w:rsidR="0049754D" w:rsidRPr="00021BAF" w14:paraId="4C6E6598" w14:textId="77777777" w:rsidTr="002A1CBD">
        <w:trPr>
          <w:trHeight w:val="1293"/>
        </w:trPr>
        <w:tc>
          <w:tcPr>
            <w:tcW w:w="4815" w:type="dxa"/>
            <w:shd w:val="clear" w:color="auto" w:fill="auto"/>
          </w:tcPr>
          <w:p w14:paraId="7BCDD926" w14:textId="2A526262" w:rsidR="0049754D" w:rsidRPr="00021BAF" w:rsidRDefault="00527473" w:rsidP="00274673">
            <w:pPr>
              <w:widowControl w:val="0"/>
              <w:spacing w:before="100" w:after="100"/>
              <w:rPr>
                <w:rFonts w:ascii="Arial" w:hAnsi="Arial" w:cs="Arial"/>
                <w:sz w:val="20"/>
                <w:szCs w:val="20"/>
                <w:lang w:val="pt-PT"/>
              </w:rPr>
            </w:pPr>
            <w:r w:rsidRPr="00021BAF">
              <w:rPr>
                <w:rFonts w:ascii="Arial" w:hAnsi="Arial" w:cs="Arial"/>
                <w:sz w:val="20"/>
                <w:szCs w:val="20"/>
                <w:lang w:val="pt-PT"/>
              </w:rPr>
              <w:t>Endereço registado da organização</w:t>
            </w:r>
          </w:p>
        </w:tc>
        <w:tc>
          <w:tcPr>
            <w:tcW w:w="4111" w:type="dxa"/>
          </w:tcPr>
          <w:p w14:paraId="23108942" w14:textId="77777777" w:rsidR="0049754D" w:rsidRPr="00021BAF" w:rsidRDefault="0049754D" w:rsidP="00274673">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6"/>
                  <w:enabled/>
                  <w:calcOnExit w:val="0"/>
                  <w:textInput/>
                </w:ffData>
              </w:fldChar>
            </w:r>
            <w:bookmarkStart w:id="1" w:name="Text6"/>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bookmarkEnd w:id="1"/>
          </w:p>
        </w:tc>
      </w:tr>
      <w:tr w:rsidR="0049754D" w:rsidRPr="00021BAF" w14:paraId="6A112CA8" w14:textId="77777777" w:rsidTr="3EBBDF37">
        <w:trPr>
          <w:trHeight w:val="440"/>
        </w:trPr>
        <w:tc>
          <w:tcPr>
            <w:tcW w:w="4815" w:type="dxa"/>
            <w:shd w:val="clear" w:color="auto" w:fill="auto"/>
          </w:tcPr>
          <w:p w14:paraId="6DDFE26A" w14:textId="14B59E25" w:rsidR="0049754D" w:rsidRPr="00021BAF" w:rsidRDefault="00527473" w:rsidP="00274673">
            <w:pPr>
              <w:widowControl w:val="0"/>
              <w:spacing w:before="100" w:after="100"/>
              <w:rPr>
                <w:rFonts w:ascii="Arial" w:hAnsi="Arial" w:cs="Arial"/>
                <w:sz w:val="20"/>
                <w:szCs w:val="20"/>
                <w:lang w:val="pt-PT"/>
              </w:rPr>
            </w:pPr>
            <w:r w:rsidRPr="00021BAF">
              <w:rPr>
                <w:rFonts w:ascii="Arial" w:hAnsi="Arial" w:cs="Arial"/>
                <w:sz w:val="20"/>
                <w:szCs w:val="20"/>
                <w:lang w:val="pt-PT"/>
              </w:rPr>
              <w:t>Número de telefone da organização</w:t>
            </w:r>
          </w:p>
        </w:tc>
        <w:tc>
          <w:tcPr>
            <w:tcW w:w="4111" w:type="dxa"/>
          </w:tcPr>
          <w:p w14:paraId="40FDF79E" w14:textId="77777777" w:rsidR="0049754D" w:rsidRPr="00021BAF" w:rsidRDefault="0049754D" w:rsidP="00274673">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8"/>
                  <w:enabled/>
                  <w:calcOnExit w:val="0"/>
                  <w:textInput/>
                </w:ffData>
              </w:fldChar>
            </w:r>
            <w:bookmarkStart w:id="2" w:name="Text8"/>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bookmarkEnd w:id="2"/>
          </w:p>
        </w:tc>
      </w:tr>
      <w:tr w:rsidR="0049754D" w:rsidRPr="00021BAF" w14:paraId="22AFF466" w14:textId="77777777" w:rsidTr="3EBBDF37">
        <w:trPr>
          <w:trHeight w:val="409"/>
        </w:trPr>
        <w:tc>
          <w:tcPr>
            <w:tcW w:w="4815" w:type="dxa"/>
            <w:tcBorders>
              <w:bottom w:val="single" w:sz="4" w:space="0" w:color="auto"/>
            </w:tcBorders>
            <w:shd w:val="clear" w:color="auto" w:fill="auto"/>
          </w:tcPr>
          <w:p w14:paraId="2FEB1514" w14:textId="1F10B5C9" w:rsidR="0049754D" w:rsidRPr="00021BAF" w:rsidRDefault="00D44795" w:rsidP="00274673">
            <w:pPr>
              <w:widowControl w:val="0"/>
              <w:spacing w:before="100" w:after="100"/>
              <w:rPr>
                <w:rFonts w:ascii="Arial" w:hAnsi="Arial" w:cs="Arial"/>
                <w:sz w:val="20"/>
                <w:szCs w:val="20"/>
                <w:lang w:val="pt-PT"/>
              </w:rPr>
            </w:pPr>
            <w:r w:rsidRPr="00021BAF">
              <w:rPr>
                <w:rFonts w:ascii="Arial" w:hAnsi="Arial" w:cs="Arial"/>
                <w:sz w:val="20"/>
                <w:szCs w:val="20"/>
                <w:lang w:val="pt-PT"/>
              </w:rPr>
              <w:t>Site da organização</w:t>
            </w:r>
          </w:p>
        </w:tc>
        <w:tc>
          <w:tcPr>
            <w:tcW w:w="4111" w:type="dxa"/>
            <w:tcBorders>
              <w:bottom w:val="single" w:sz="4" w:space="0" w:color="auto"/>
            </w:tcBorders>
          </w:tcPr>
          <w:p w14:paraId="68947741" w14:textId="77777777" w:rsidR="0049754D" w:rsidRPr="00021BAF" w:rsidRDefault="0049754D" w:rsidP="00274673">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14"/>
                  <w:enabled/>
                  <w:calcOnExit w:val="0"/>
                  <w:textInput/>
                </w:ffData>
              </w:fldChar>
            </w:r>
            <w:bookmarkStart w:id="3" w:name="Text14"/>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bookmarkEnd w:id="3"/>
          </w:p>
        </w:tc>
      </w:tr>
      <w:tr w:rsidR="006556AD" w:rsidRPr="00021BAF" w14:paraId="2460FBE4" w14:textId="77777777" w:rsidTr="3EBBDF37">
        <w:trPr>
          <w:trHeight w:val="409"/>
        </w:trPr>
        <w:tc>
          <w:tcPr>
            <w:tcW w:w="4815" w:type="dxa"/>
            <w:tcBorders>
              <w:bottom w:val="single" w:sz="4" w:space="0" w:color="auto"/>
            </w:tcBorders>
            <w:shd w:val="clear" w:color="auto" w:fill="auto"/>
          </w:tcPr>
          <w:p w14:paraId="2AF4F391" w14:textId="77777777" w:rsidR="000F1506" w:rsidRPr="00021BAF" w:rsidRDefault="00193451" w:rsidP="00274673">
            <w:pPr>
              <w:widowControl w:val="0"/>
              <w:spacing w:before="100" w:after="100"/>
              <w:rPr>
                <w:rFonts w:ascii="Arial" w:hAnsi="Arial" w:cs="Arial"/>
                <w:sz w:val="20"/>
                <w:szCs w:val="20"/>
                <w:lang w:val="pt-PT"/>
              </w:rPr>
            </w:pPr>
            <w:r w:rsidRPr="00021BAF">
              <w:rPr>
                <w:rFonts w:ascii="Arial" w:hAnsi="Arial" w:cs="Arial"/>
                <w:sz w:val="20"/>
                <w:szCs w:val="20"/>
                <w:lang w:val="pt-PT"/>
              </w:rPr>
              <w:t>Faculte uma breve descrição da sua organização</w:t>
            </w:r>
          </w:p>
          <w:p w14:paraId="2E4B7584" w14:textId="62DB9034" w:rsidR="00F866A0" w:rsidRPr="00021BAF" w:rsidRDefault="00F866A0" w:rsidP="00274673">
            <w:pPr>
              <w:widowControl w:val="0"/>
              <w:spacing w:before="100" w:after="100"/>
              <w:rPr>
                <w:rFonts w:ascii="Arial" w:hAnsi="Arial" w:cs="Arial"/>
                <w:sz w:val="20"/>
                <w:szCs w:val="20"/>
                <w:lang w:val="pt-PT"/>
              </w:rPr>
            </w:pPr>
          </w:p>
        </w:tc>
        <w:tc>
          <w:tcPr>
            <w:tcW w:w="4111" w:type="dxa"/>
            <w:tcBorders>
              <w:bottom w:val="single" w:sz="4" w:space="0" w:color="auto"/>
            </w:tcBorders>
          </w:tcPr>
          <w:p w14:paraId="1FE80DAA" w14:textId="308A5576" w:rsidR="006556AD" w:rsidRPr="00021BAF" w:rsidRDefault="006556AD" w:rsidP="00274673">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19"/>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tc>
      </w:tr>
      <w:tr w:rsidR="00C316A4" w:rsidRPr="00021BAF" w14:paraId="7192C932" w14:textId="77777777" w:rsidTr="3EBBDF37">
        <w:trPr>
          <w:trHeight w:val="409"/>
        </w:trPr>
        <w:tc>
          <w:tcPr>
            <w:tcW w:w="4815" w:type="dxa"/>
            <w:tcBorders>
              <w:bottom w:val="single" w:sz="4" w:space="0" w:color="auto"/>
            </w:tcBorders>
            <w:shd w:val="clear" w:color="auto" w:fill="auto"/>
          </w:tcPr>
          <w:p w14:paraId="334AB7CF" w14:textId="60B80186" w:rsidR="00C316A4" w:rsidRPr="00021BAF" w:rsidRDefault="00C316A4" w:rsidP="00C316A4">
            <w:pPr>
              <w:widowControl w:val="0"/>
              <w:spacing w:before="100" w:after="100"/>
              <w:rPr>
                <w:rFonts w:ascii="Arial" w:hAnsi="Arial" w:cs="Arial"/>
                <w:sz w:val="18"/>
                <w:szCs w:val="18"/>
                <w:lang w:val="pt-PT"/>
              </w:rPr>
            </w:pPr>
            <w:r w:rsidRPr="00021BAF">
              <w:rPr>
                <w:rFonts w:ascii="Arial" w:hAnsi="Arial" w:cs="Arial"/>
                <w:sz w:val="18"/>
                <w:szCs w:val="18"/>
                <w:lang w:val="pt-PT"/>
              </w:rPr>
              <w:lastRenderedPageBreak/>
              <w:t>Indique a estrutura de governação da sua organização</w:t>
            </w:r>
            <w:r w:rsidR="0036083D" w:rsidRPr="00021BAF">
              <w:rPr>
                <w:rFonts w:ascii="Arial" w:hAnsi="Arial" w:cs="Arial"/>
                <w:sz w:val="18"/>
                <w:szCs w:val="18"/>
                <w:lang w:val="pt-PT"/>
              </w:rPr>
              <w:t>.</w:t>
            </w:r>
          </w:p>
        </w:tc>
        <w:tc>
          <w:tcPr>
            <w:tcW w:w="4111" w:type="dxa"/>
            <w:tcBorders>
              <w:bottom w:val="single" w:sz="4" w:space="0" w:color="auto"/>
            </w:tcBorders>
          </w:tcPr>
          <w:p w14:paraId="547A4415" w14:textId="2513A493" w:rsidR="00C316A4" w:rsidRPr="00021BAF" w:rsidRDefault="00C316A4" w:rsidP="00C316A4">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15"/>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tc>
      </w:tr>
      <w:tr w:rsidR="00C316A4" w:rsidRPr="00021BAF" w14:paraId="1BACE3B9" w14:textId="77777777" w:rsidTr="3EBBDF37">
        <w:trPr>
          <w:trHeight w:val="409"/>
        </w:trPr>
        <w:tc>
          <w:tcPr>
            <w:tcW w:w="4815" w:type="dxa"/>
            <w:tcBorders>
              <w:bottom w:val="single" w:sz="4" w:space="0" w:color="auto"/>
            </w:tcBorders>
            <w:shd w:val="clear" w:color="auto" w:fill="auto"/>
          </w:tcPr>
          <w:p w14:paraId="533FA33A" w14:textId="7D7DDDEE" w:rsidR="00C316A4" w:rsidRPr="00021BAF" w:rsidDel="003730BA" w:rsidRDefault="00C316A4" w:rsidP="00C316A4">
            <w:pPr>
              <w:widowControl w:val="0"/>
              <w:spacing w:before="100" w:after="100"/>
              <w:rPr>
                <w:rFonts w:ascii="Arial" w:hAnsi="Arial" w:cs="Arial"/>
                <w:sz w:val="18"/>
                <w:szCs w:val="18"/>
                <w:lang w:val="pt-PT"/>
              </w:rPr>
            </w:pPr>
            <w:r w:rsidRPr="00021BAF">
              <w:rPr>
                <w:rFonts w:ascii="Arial" w:hAnsi="Arial" w:cs="Arial"/>
                <w:sz w:val="18"/>
                <w:szCs w:val="18"/>
                <w:lang w:val="pt-PT"/>
              </w:rPr>
              <w:t>Nome do ponto de contacto principal</w:t>
            </w:r>
            <w:r w:rsidR="0036083D" w:rsidRPr="00021BAF">
              <w:rPr>
                <w:rFonts w:ascii="Arial" w:hAnsi="Arial" w:cs="Arial"/>
                <w:sz w:val="18"/>
                <w:szCs w:val="18"/>
                <w:lang w:val="pt-PT"/>
              </w:rPr>
              <w:t>.</w:t>
            </w:r>
          </w:p>
        </w:tc>
        <w:tc>
          <w:tcPr>
            <w:tcW w:w="4111" w:type="dxa"/>
            <w:tcBorders>
              <w:bottom w:val="single" w:sz="4" w:space="0" w:color="auto"/>
            </w:tcBorders>
          </w:tcPr>
          <w:p w14:paraId="4B65CE6C" w14:textId="77777777" w:rsidR="00C316A4" w:rsidRPr="00021BAF" w:rsidRDefault="00C316A4" w:rsidP="00C316A4">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15"/>
                  <w:enabled/>
                  <w:calcOnExit w:val="0"/>
                  <w:textInput/>
                </w:ffData>
              </w:fldChar>
            </w:r>
            <w:bookmarkStart w:id="4" w:name="Text15"/>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bookmarkEnd w:id="4"/>
          </w:p>
        </w:tc>
      </w:tr>
      <w:tr w:rsidR="00C316A4" w:rsidRPr="00021BAF" w14:paraId="7BF8DB8A" w14:textId="77777777" w:rsidTr="3EBBDF37">
        <w:trPr>
          <w:trHeight w:val="409"/>
        </w:trPr>
        <w:tc>
          <w:tcPr>
            <w:tcW w:w="4815" w:type="dxa"/>
            <w:tcBorders>
              <w:bottom w:val="single" w:sz="4" w:space="0" w:color="auto"/>
            </w:tcBorders>
            <w:shd w:val="clear" w:color="auto" w:fill="auto"/>
          </w:tcPr>
          <w:p w14:paraId="52A8E58E" w14:textId="09F4556D" w:rsidR="00C316A4" w:rsidRPr="00021BAF" w:rsidRDefault="00C316A4" w:rsidP="00C316A4">
            <w:pPr>
              <w:widowControl w:val="0"/>
              <w:spacing w:before="100" w:after="100"/>
              <w:rPr>
                <w:rFonts w:ascii="Arial" w:hAnsi="Arial" w:cs="Arial"/>
                <w:sz w:val="18"/>
                <w:szCs w:val="18"/>
                <w:lang w:val="pt-PT"/>
              </w:rPr>
            </w:pPr>
            <w:r w:rsidRPr="00021BAF">
              <w:rPr>
                <w:rFonts w:ascii="Arial" w:hAnsi="Arial" w:cs="Arial"/>
                <w:sz w:val="18"/>
                <w:szCs w:val="18"/>
                <w:lang w:val="pt-PT"/>
              </w:rPr>
              <w:t>Cargo do ponto de contacto principal</w:t>
            </w:r>
            <w:r w:rsidR="0036083D" w:rsidRPr="00021BAF">
              <w:rPr>
                <w:rFonts w:ascii="Arial" w:hAnsi="Arial" w:cs="Arial"/>
                <w:sz w:val="18"/>
                <w:szCs w:val="18"/>
                <w:lang w:val="pt-PT"/>
              </w:rPr>
              <w:t>.</w:t>
            </w:r>
          </w:p>
        </w:tc>
        <w:tc>
          <w:tcPr>
            <w:tcW w:w="4111" w:type="dxa"/>
            <w:tcBorders>
              <w:bottom w:val="single" w:sz="4" w:space="0" w:color="auto"/>
            </w:tcBorders>
          </w:tcPr>
          <w:p w14:paraId="347B5F04" w14:textId="77777777" w:rsidR="00C316A4" w:rsidRPr="00021BAF" w:rsidRDefault="00C316A4" w:rsidP="00C316A4">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16"/>
                  <w:enabled/>
                  <w:calcOnExit w:val="0"/>
                  <w:textInput/>
                </w:ffData>
              </w:fldChar>
            </w:r>
            <w:bookmarkStart w:id="5" w:name="Text16"/>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bookmarkEnd w:id="5"/>
          </w:p>
        </w:tc>
      </w:tr>
      <w:tr w:rsidR="00C316A4" w:rsidRPr="00021BAF" w14:paraId="2CDCAA8D" w14:textId="77777777" w:rsidTr="3EBBDF37">
        <w:trPr>
          <w:trHeight w:val="409"/>
        </w:trPr>
        <w:tc>
          <w:tcPr>
            <w:tcW w:w="4815" w:type="dxa"/>
            <w:tcBorders>
              <w:bottom w:val="single" w:sz="4" w:space="0" w:color="auto"/>
            </w:tcBorders>
            <w:shd w:val="clear" w:color="auto" w:fill="auto"/>
          </w:tcPr>
          <w:p w14:paraId="150B3B17" w14:textId="7B55142F" w:rsidR="00C316A4" w:rsidRPr="00021BAF" w:rsidRDefault="00C316A4" w:rsidP="00C316A4">
            <w:pPr>
              <w:widowControl w:val="0"/>
              <w:spacing w:before="100" w:after="100"/>
              <w:rPr>
                <w:rFonts w:ascii="Arial" w:hAnsi="Arial" w:cs="Arial"/>
                <w:sz w:val="18"/>
                <w:szCs w:val="18"/>
                <w:lang w:val="pt-PT"/>
              </w:rPr>
            </w:pPr>
            <w:r w:rsidRPr="00021BAF">
              <w:rPr>
                <w:rFonts w:ascii="Arial" w:hAnsi="Arial" w:cs="Arial"/>
                <w:sz w:val="18"/>
                <w:szCs w:val="18"/>
                <w:lang w:val="pt-PT"/>
              </w:rPr>
              <w:t>Endereço de e-mail do ponto de contacto principal</w:t>
            </w:r>
            <w:r w:rsidR="0036083D" w:rsidRPr="00021BAF">
              <w:rPr>
                <w:rFonts w:ascii="Arial" w:hAnsi="Arial" w:cs="Arial"/>
                <w:sz w:val="18"/>
                <w:szCs w:val="18"/>
                <w:lang w:val="pt-PT"/>
              </w:rPr>
              <w:t>.</w:t>
            </w:r>
          </w:p>
        </w:tc>
        <w:tc>
          <w:tcPr>
            <w:tcW w:w="4111" w:type="dxa"/>
            <w:tcBorders>
              <w:bottom w:val="single" w:sz="4" w:space="0" w:color="auto"/>
            </w:tcBorders>
          </w:tcPr>
          <w:p w14:paraId="6AE6A1DE" w14:textId="77777777" w:rsidR="00C316A4" w:rsidRPr="00021BAF" w:rsidRDefault="00C316A4" w:rsidP="00C316A4">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17"/>
                  <w:enabled/>
                  <w:calcOnExit w:val="0"/>
                  <w:textInput/>
                </w:ffData>
              </w:fldChar>
            </w:r>
            <w:bookmarkStart w:id="6" w:name="Text17"/>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bookmarkEnd w:id="6"/>
          </w:p>
        </w:tc>
      </w:tr>
      <w:tr w:rsidR="00C316A4" w:rsidRPr="00021BAF" w14:paraId="2AE7E5CD" w14:textId="77777777" w:rsidTr="3EBBDF37">
        <w:trPr>
          <w:trHeight w:val="409"/>
        </w:trPr>
        <w:tc>
          <w:tcPr>
            <w:tcW w:w="4815" w:type="dxa"/>
            <w:tcBorders>
              <w:bottom w:val="single" w:sz="4" w:space="0" w:color="auto"/>
            </w:tcBorders>
            <w:shd w:val="clear" w:color="auto" w:fill="auto"/>
          </w:tcPr>
          <w:p w14:paraId="2887A217" w14:textId="5F026E79" w:rsidR="00C316A4" w:rsidRPr="00021BAF" w:rsidRDefault="00C316A4" w:rsidP="00C316A4">
            <w:pPr>
              <w:widowControl w:val="0"/>
              <w:spacing w:before="100" w:after="100"/>
              <w:rPr>
                <w:rFonts w:ascii="Arial" w:hAnsi="Arial" w:cs="Arial"/>
                <w:sz w:val="18"/>
                <w:szCs w:val="18"/>
                <w:lang w:val="pt-PT"/>
              </w:rPr>
            </w:pPr>
            <w:r w:rsidRPr="00021BAF">
              <w:rPr>
                <w:rFonts w:ascii="Arial" w:hAnsi="Arial" w:cs="Arial"/>
                <w:sz w:val="18"/>
                <w:szCs w:val="18"/>
                <w:lang w:val="pt-PT"/>
              </w:rPr>
              <w:t>Número de telefone do ponto de contacto principal</w:t>
            </w:r>
            <w:r w:rsidR="0036083D" w:rsidRPr="00021BAF">
              <w:rPr>
                <w:rFonts w:ascii="Arial" w:hAnsi="Arial" w:cs="Arial"/>
                <w:sz w:val="18"/>
                <w:szCs w:val="18"/>
                <w:lang w:val="pt-PT"/>
              </w:rPr>
              <w:t>.</w:t>
            </w:r>
          </w:p>
        </w:tc>
        <w:tc>
          <w:tcPr>
            <w:tcW w:w="4111" w:type="dxa"/>
            <w:tcBorders>
              <w:bottom w:val="single" w:sz="4" w:space="0" w:color="auto"/>
            </w:tcBorders>
          </w:tcPr>
          <w:p w14:paraId="76620F0A" w14:textId="77777777" w:rsidR="00C316A4" w:rsidRPr="00021BAF" w:rsidRDefault="00C316A4" w:rsidP="00C316A4">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18"/>
                  <w:enabled/>
                  <w:calcOnExit w:val="0"/>
                  <w:textInput/>
                </w:ffData>
              </w:fldChar>
            </w:r>
            <w:bookmarkStart w:id="7" w:name="Text18"/>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bookmarkEnd w:id="7"/>
          </w:p>
        </w:tc>
      </w:tr>
      <w:tr w:rsidR="00C316A4" w:rsidRPr="00021BAF" w14:paraId="21004AC6" w14:textId="77777777" w:rsidTr="3EBBDF37">
        <w:trPr>
          <w:trHeight w:val="361"/>
        </w:trPr>
        <w:tc>
          <w:tcPr>
            <w:tcW w:w="4815" w:type="dxa"/>
            <w:shd w:val="clear" w:color="auto" w:fill="auto"/>
          </w:tcPr>
          <w:p w14:paraId="41361064" w14:textId="212094C4" w:rsidR="00C316A4" w:rsidRPr="00021BAF" w:rsidRDefault="00C316A4" w:rsidP="00C316A4">
            <w:pPr>
              <w:widowControl w:val="0"/>
              <w:spacing w:before="100" w:after="100"/>
              <w:rPr>
                <w:rFonts w:ascii="Arial" w:hAnsi="Arial" w:cs="Arial"/>
                <w:sz w:val="18"/>
                <w:szCs w:val="18"/>
                <w:lang w:val="pt-PT"/>
              </w:rPr>
            </w:pPr>
            <w:r w:rsidRPr="00021BAF">
              <w:rPr>
                <w:rFonts w:ascii="Arial" w:hAnsi="Arial" w:cs="Arial"/>
                <w:sz w:val="18"/>
                <w:szCs w:val="18"/>
                <w:lang w:val="pt-PT"/>
              </w:rPr>
              <w:t>Tipo de entidade jurídica (por exemplo, sociedade anónima, instituição de solidariedade social, etc.)</w:t>
            </w:r>
            <w:r w:rsidR="0036083D" w:rsidRPr="00021BAF">
              <w:rPr>
                <w:rFonts w:ascii="Arial" w:hAnsi="Arial" w:cs="Arial"/>
                <w:sz w:val="18"/>
                <w:szCs w:val="18"/>
                <w:lang w:val="pt-PT"/>
              </w:rPr>
              <w:t>.</w:t>
            </w:r>
          </w:p>
        </w:tc>
        <w:tc>
          <w:tcPr>
            <w:tcW w:w="4111" w:type="dxa"/>
          </w:tcPr>
          <w:p w14:paraId="521F9768" w14:textId="77777777" w:rsidR="00C316A4" w:rsidRPr="00021BAF" w:rsidRDefault="00C316A4" w:rsidP="00C316A4">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11"/>
                  <w:enabled/>
                  <w:calcOnExit w:val="0"/>
                  <w:textInput/>
                </w:ffData>
              </w:fldChar>
            </w:r>
            <w:bookmarkStart w:id="8" w:name="Text11"/>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bookmarkEnd w:id="8"/>
          </w:p>
        </w:tc>
      </w:tr>
      <w:tr w:rsidR="00C316A4" w:rsidRPr="001B7D41" w14:paraId="3120891D" w14:textId="77777777" w:rsidTr="3EBBDF37">
        <w:trPr>
          <w:trHeight w:val="361"/>
        </w:trPr>
        <w:tc>
          <w:tcPr>
            <w:tcW w:w="4815" w:type="dxa"/>
            <w:shd w:val="clear" w:color="auto" w:fill="auto"/>
          </w:tcPr>
          <w:p w14:paraId="2341472D" w14:textId="2FF9E706" w:rsidR="00C316A4" w:rsidRPr="00021BAF" w:rsidRDefault="00C316A4" w:rsidP="00C316A4">
            <w:pPr>
              <w:widowControl w:val="0"/>
              <w:spacing w:before="100" w:after="100"/>
              <w:rPr>
                <w:rFonts w:ascii="Arial" w:hAnsi="Arial" w:cs="Arial"/>
                <w:sz w:val="18"/>
                <w:szCs w:val="18"/>
                <w:lang w:val="pt-PT"/>
              </w:rPr>
            </w:pPr>
            <w:r w:rsidRPr="00021BAF">
              <w:rPr>
                <w:rFonts w:ascii="Arial" w:hAnsi="Arial" w:cs="Arial"/>
                <w:sz w:val="18"/>
                <w:szCs w:val="18"/>
                <w:lang w:val="pt-PT"/>
              </w:rPr>
              <w:t>Confirme se é uma empresa com ou sem fins lucrativos</w:t>
            </w:r>
            <w:r w:rsidR="0036083D" w:rsidRPr="00021BAF">
              <w:rPr>
                <w:rFonts w:ascii="Arial" w:hAnsi="Arial" w:cs="Arial"/>
                <w:sz w:val="18"/>
                <w:szCs w:val="18"/>
                <w:lang w:val="pt-PT"/>
              </w:rPr>
              <w:t>.</w:t>
            </w:r>
          </w:p>
        </w:tc>
        <w:tc>
          <w:tcPr>
            <w:tcW w:w="4111" w:type="dxa"/>
          </w:tcPr>
          <w:p w14:paraId="1A545A7F" w14:textId="03DDF0C2" w:rsidR="00C316A4" w:rsidRPr="00021BAF" w:rsidRDefault="00C316A4" w:rsidP="00C316A4">
            <w:pPr>
              <w:widowControl w:val="0"/>
              <w:spacing w:before="100" w:after="100"/>
              <w:rPr>
                <w:rFonts w:ascii="Arial" w:hAnsi="Arial" w:cs="Arial"/>
                <w:sz w:val="18"/>
                <w:szCs w:val="18"/>
                <w:lang w:val="pt-PT"/>
              </w:rPr>
            </w:pPr>
            <w:r w:rsidRPr="00021BAF">
              <w:rPr>
                <w:rFonts w:ascii="Arial" w:hAnsi="Arial" w:cs="Arial"/>
                <w:sz w:val="18"/>
                <w:szCs w:val="18"/>
                <w:lang w:val="pt-PT"/>
              </w:rPr>
              <w:fldChar w:fldCharType="begin">
                <w:ffData>
                  <w:name w:val="Check1"/>
                  <w:enabled/>
                  <w:calcOnExit w:val="0"/>
                  <w:checkBox>
                    <w:sizeAuto/>
                    <w:default w:val="0"/>
                  </w:checkBox>
                </w:ffData>
              </w:fldChar>
            </w:r>
            <w:r w:rsidRPr="00021BAF">
              <w:rPr>
                <w:rFonts w:ascii="Arial" w:hAnsi="Arial" w:cs="Arial"/>
                <w:sz w:val="18"/>
                <w:szCs w:val="18"/>
                <w:lang w:val="pt-PT"/>
              </w:rPr>
              <w:instrText xml:space="preserve"> FORMCHECKBOX </w:instrText>
            </w:r>
            <w:r w:rsidR="00000000">
              <w:rPr>
                <w:rFonts w:ascii="Arial" w:hAnsi="Arial" w:cs="Arial"/>
                <w:sz w:val="18"/>
                <w:szCs w:val="18"/>
                <w:lang w:val="pt-PT"/>
              </w:rPr>
            </w:r>
            <w:r w:rsidR="00000000">
              <w:rPr>
                <w:rFonts w:ascii="Arial" w:hAnsi="Arial" w:cs="Arial"/>
                <w:sz w:val="18"/>
                <w:szCs w:val="18"/>
                <w:lang w:val="pt-PT"/>
              </w:rPr>
              <w:fldChar w:fldCharType="separate"/>
            </w:r>
            <w:r w:rsidRPr="00021BAF">
              <w:rPr>
                <w:rFonts w:ascii="Arial" w:hAnsi="Arial" w:cs="Arial"/>
                <w:sz w:val="18"/>
                <w:szCs w:val="18"/>
                <w:lang w:val="pt-PT"/>
              </w:rPr>
              <w:fldChar w:fldCharType="end"/>
            </w:r>
            <w:r w:rsidRPr="00021BAF">
              <w:rPr>
                <w:rFonts w:ascii="Arial" w:hAnsi="Arial" w:cs="Arial"/>
                <w:sz w:val="18"/>
                <w:szCs w:val="18"/>
                <w:lang w:val="pt-PT"/>
              </w:rPr>
              <w:t xml:space="preserve"> Com fins lucrativos </w:t>
            </w:r>
            <w:r w:rsidRPr="00021BAF">
              <w:rPr>
                <w:rFonts w:ascii="Arial" w:hAnsi="Arial" w:cs="Arial"/>
                <w:sz w:val="18"/>
                <w:szCs w:val="18"/>
                <w:lang w:val="pt-PT"/>
              </w:rPr>
              <w:fldChar w:fldCharType="begin">
                <w:ffData>
                  <w:name w:val="Check1"/>
                  <w:enabled/>
                  <w:calcOnExit w:val="0"/>
                  <w:checkBox>
                    <w:sizeAuto/>
                    <w:default w:val="0"/>
                  </w:checkBox>
                </w:ffData>
              </w:fldChar>
            </w:r>
            <w:r w:rsidRPr="00021BAF">
              <w:rPr>
                <w:rFonts w:ascii="Arial" w:hAnsi="Arial" w:cs="Arial"/>
                <w:sz w:val="18"/>
                <w:szCs w:val="18"/>
                <w:lang w:val="pt-PT"/>
              </w:rPr>
              <w:instrText xml:space="preserve"> FORMCHECKBOX </w:instrText>
            </w:r>
            <w:r w:rsidR="00000000">
              <w:rPr>
                <w:rFonts w:ascii="Arial" w:hAnsi="Arial" w:cs="Arial"/>
                <w:sz w:val="18"/>
                <w:szCs w:val="18"/>
                <w:lang w:val="pt-PT"/>
              </w:rPr>
            </w:r>
            <w:r w:rsidR="00000000">
              <w:rPr>
                <w:rFonts w:ascii="Arial" w:hAnsi="Arial" w:cs="Arial"/>
                <w:sz w:val="18"/>
                <w:szCs w:val="18"/>
                <w:lang w:val="pt-PT"/>
              </w:rPr>
              <w:fldChar w:fldCharType="separate"/>
            </w:r>
            <w:r w:rsidRPr="00021BAF">
              <w:rPr>
                <w:rFonts w:ascii="Arial" w:hAnsi="Arial" w:cs="Arial"/>
                <w:sz w:val="18"/>
                <w:szCs w:val="18"/>
                <w:lang w:val="pt-PT"/>
              </w:rPr>
              <w:fldChar w:fldCharType="end"/>
            </w:r>
            <w:r w:rsidRPr="00021BAF">
              <w:rPr>
                <w:rFonts w:ascii="Arial" w:hAnsi="Arial" w:cs="Arial"/>
                <w:sz w:val="18"/>
                <w:szCs w:val="18"/>
                <w:lang w:val="pt-PT"/>
              </w:rPr>
              <w:t xml:space="preserve"> Sem fins lucrativos</w:t>
            </w:r>
          </w:p>
        </w:tc>
      </w:tr>
      <w:tr w:rsidR="00C316A4" w:rsidRPr="00021BAF" w14:paraId="10400216" w14:textId="77777777" w:rsidTr="3EBBDF37">
        <w:trPr>
          <w:trHeight w:val="361"/>
        </w:trPr>
        <w:tc>
          <w:tcPr>
            <w:tcW w:w="4815" w:type="dxa"/>
            <w:shd w:val="clear" w:color="auto" w:fill="auto"/>
          </w:tcPr>
          <w:p w14:paraId="4838E23F" w14:textId="35662C60" w:rsidR="00C316A4" w:rsidRPr="00021BAF" w:rsidRDefault="00C316A4" w:rsidP="00C316A4">
            <w:pPr>
              <w:widowControl w:val="0"/>
              <w:spacing w:before="100" w:after="100"/>
              <w:rPr>
                <w:rFonts w:ascii="Arial" w:hAnsi="Arial" w:cs="Arial"/>
                <w:sz w:val="18"/>
                <w:szCs w:val="18"/>
                <w:lang w:val="pt-PT"/>
              </w:rPr>
            </w:pPr>
            <w:r w:rsidRPr="00021BAF">
              <w:rPr>
                <w:rFonts w:ascii="Arial" w:hAnsi="Arial" w:cs="Arial"/>
                <w:sz w:val="18"/>
                <w:szCs w:val="18"/>
                <w:lang w:val="pt-PT"/>
              </w:rPr>
              <w:t>Número de registo da empresa</w:t>
            </w:r>
            <w:r w:rsidR="0036083D" w:rsidRPr="00021BAF">
              <w:rPr>
                <w:rFonts w:ascii="Arial" w:hAnsi="Arial" w:cs="Arial"/>
                <w:sz w:val="18"/>
                <w:szCs w:val="18"/>
                <w:lang w:val="pt-PT"/>
              </w:rPr>
              <w:t>.</w:t>
            </w:r>
          </w:p>
        </w:tc>
        <w:tc>
          <w:tcPr>
            <w:tcW w:w="4111" w:type="dxa"/>
          </w:tcPr>
          <w:p w14:paraId="494C5404" w14:textId="77777777" w:rsidR="00C316A4" w:rsidRPr="00021BAF" w:rsidRDefault="00C316A4" w:rsidP="00C316A4">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9"/>
                  <w:enabled/>
                  <w:calcOnExit w:val="0"/>
                  <w:textInput/>
                </w:ffData>
              </w:fldChar>
            </w:r>
            <w:bookmarkStart w:id="9" w:name="Text9"/>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bookmarkEnd w:id="9"/>
          </w:p>
        </w:tc>
      </w:tr>
      <w:tr w:rsidR="00C316A4" w:rsidRPr="00021BAF" w14:paraId="525DC544" w14:textId="77777777" w:rsidTr="3EBBDF37">
        <w:trPr>
          <w:trHeight w:val="361"/>
        </w:trPr>
        <w:tc>
          <w:tcPr>
            <w:tcW w:w="4815" w:type="dxa"/>
            <w:shd w:val="clear" w:color="auto" w:fill="auto"/>
          </w:tcPr>
          <w:p w14:paraId="029CB74D" w14:textId="542BF516" w:rsidR="00C316A4" w:rsidRPr="00021BAF" w:rsidRDefault="00C316A4" w:rsidP="00C316A4">
            <w:pPr>
              <w:widowControl w:val="0"/>
              <w:spacing w:before="100" w:after="100"/>
              <w:rPr>
                <w:rFonts w:ascii="Arial" w:hAnsi="Arial" w:cs="Arial"/>
                <w:sz w:val="18"/>
                <w:szCs w:val="18"/>
                <w:lang w:val="pt-PT"/>
              </w:rPr>
            </w:pPr>
            <w:r w:rsidRPr="00021BAF">
              <w:rPr>
                <w:rFonts w:ascii="Arial" w:hAnsi="Arial" w:cs="Arial"/>
                <w:sz w:val="18"/>
                <w:szCs w:val="18"/>
                <w:lang w:val="pt-PT"/>
              </w:rPr>
              <w:t>Número de registo da instituição de solidariedade social (se aplicável)</w:t>
            </w:r>
            <w:r w:rsidR="0036083D" w:rsidRPr="00021BAF">
              <w:rPr>
                <w:rFonts w:ascii="Arial" w:hAnsi="Arial" w:cs="Arial"/>
                <w:sz w:val="18"/>
                <w:szCs w:val="18"/>
                <w:lang w:val="pt-PT"/>
              </w:rPr>
              <w:t>.</w:t>
            </w:r>
          </w:p>
        </w:tc>
        <w:tc>
          <w:tcPr>
            <w:tcW w:w="4111" w:type="dxa"/>
          </w:tcPr>
          <w:p w14:paraId="5130A604" w14:textId="77777777" w:rsidR="00C316A4" w:rsidRPr="00021BAF" w:rsidRDefault="00C316A4" w:rsidP="00C316A4">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10"/>
                  <w:enabled/>
                  <w:calcOnExit w:val="0"/>
                  <w:textInput/>
                </w:ffData>
              </w:fldChar>
            </w:r>
            <w:bookmarkStart w:id="10" w:name="Text10"/>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bookmarkEnd w:id="10"/>
          </w:p>
        </w:tc>
      </w:tr>
      <w:tr w:rsidR="00C316A4" w:rsidRPr="00021BAF" w14:paraId="73133151" w14:textId="77777777" w:rsidTr="3EBBDF37">
        <w:trPr>
          <w:trHeight w:val="361"/>
        </w:trPr>
        <w:tc>
          <w:tcPr>
            <w:tcW w:w="4815" w:type="dxa"/>
            <w:shd w:val="clear" w:color="auto" w:fill="auto"/>
          </w:tcPr>
          <w:p w14:paraId="72659C10" w14:textId="07A4B121" w:rsidR="00C316A4" w:rsidRPr="00021BAF" w:rsidRDefault="00C316A4" w:rsidP="00C316A4">
            <w:pPr>
              <w:widowControl w:val="0"/>
              <w:spacing w:before="100" w:after="100"/>
              <w:rPr>
                <w:rFonts w:ascii="Arial" w:hAnsi="Arial" w:cs="Arial"/>
                <w:sz w:val="18"/>
                <w:szCs w:val="18"/>
                <w:lang w:val="pt-PT"/>
              </w:rPr>
            </w:pPr>
            <w:r w:rsidRPr="00021BAF">
              <w:rPr>
                <w:rFonts w:ascii="Arial" w:hAnsi="Arial" w:cs="Arial"/>
                <w:sz w:val="18"/>
                <w:szCs w:val="18"/>
                <w:lang w:val="pt-PT"/>
              </w:rPr>
              <w:t>Data de constituição/registo</w:t>
            </w:r>
            <w:r w:rsidR="0036083D" w:rsidRPr="00021BAF">
              <w:rPr>
                <w:rFonts w:ascii="Arial" w:hAnsi="Arial" w:cs="Arial"/>
                <w:sz w:val="18"/>
                <w:szCs w:val="18"/>
                <w:lang w:val="pt-PT"/>
              </w:rPr>
              <w:t>.</w:t>
            </w:r>
          </w:p>
        </w:tc>
        <w:tc>
          <w:tcPr>
            <w:tcW w:w="4111" w:type="dxa"/>
          </w:tcPr>
          <w:p w14:paraId="3F211443" w14:textId="77777777" w:rsidR="00C316A4" w:rsidRPr="00021BAF" w:rsidRDefault="00C316A4" w:rsidP="00C316A4">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12"/>
                  <w:enabled/>
                  <w:calcOnExit w:val="0"/>
                  <w:textInput/>
                </w:ffData>
              </w:fldChar>
            </w:r>
            <w:bookmarkStart w:id="11" w:name="Text12"/>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bookmarkEnd w:id="11"/>
          </w:p>
        </w:tc>
      </w:tr>
      <w:tr w:rsidR="00C316A4" w:rsidRPr="00021BAF" w14:paraId="65392D3C" w14:textId="77777777" w:rsidTr="3EBBDF37">
        <w:tc>
          <w:tcPr>
            <w:tcW w:w="4815" w:type="dxa"/>
            <w:tcBorders>
              <w:bottom w:val="single" w:sz="4" w:space="0" w:color="auto"/>
            </w:tcBorders>
            <w:shd w:val="clear" w:color="auto" w:fill="auto"/>
          </w:tcPr>
          <w:p w14:paraId="4257EE9B" w14:textId="2BEB944A" w:rsidR="00C316A4" w:rsidRPr="00021BAF" w:rsidRDefault="00C316A4" w:rsidP="00C316A4">
            <w:pPr>
              <w:widowControl w:val="0"/>
              <w:spacing w:before="100" w:after="100"/>
              <w:rPr>
                <w:rFonts w:ascii="Arial" w:hAnsi="Arial" w:cs="Arial"/>
                <w:sz w:val="18"/>
                <w:szCs w:val="18"/>
                <w:lang w:val="pt-PT"/>
              </w:rPr>
            </w:pPr>
            <w:r w:rsidRPr="00021BAF">
              <w:rPr>
                <w:rFonts w:ascii="Arial" w:hAnsi="Arial" w:cs="Arial"/>
                <w:sz w:val="18"/>
                <w:szCs w:val="18"/>
                <w:lang w:val="pt-PT"/>
              </w:rPr>
              <w:t>Nome legal da empresa-mãe (se aplicável)</w:t>
            </w:r>
            <w:r w:rsidR="0036083D" w:rsidRPr="00021BAF">
              <w:rPr>
                <w:rFonts w:ascii="Arial" w:hAnsi="Arial" w:cs="Arial"/>
                <w:sz w:val="18"/>
                <w:szCs w:val="18"/>
                <w:lang w:val="pt-PT"/>
              </w:rPr>
              <w:t>.</w:t>
            </w:r>
          </w:p>
        </w:tc>
        <w:tc>
          <w:tcPr>
            <w:tcW w:w="4111" w:type="dxa"/>
            <w:tcBorders>
              <w:bottom w:val="single" w:sz="4" w:space="0" w:color="auto"/>
            </w:tcBorders>
          </w:tcPr>
          <w:p w14:paraId="426985A7" w14:textId="77777777" w:rsidR="00C316A4" w:rsidRPr="00021BAF" w:rsidRDefault="00C316A4" w:rsidP="00C316A4">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19"/>
                  <w:enabled/>
                  <w:calcOnExit w:val="0"/>
                  <w:textInput/>
                </w:ffData>
              </w:fldChar>
            </w:r>
            <w:bookmarkStart w:id="12" w:name="Text19"/>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bookmarkEnd w:id="12"/>
          </w:p>
        </w:tc>
      </w:tr>
      <w:tr w:rsidR="00C316A4" w:rsidRPr="00021BAF" w14:paraId="36072C53" w14:textId="77777777" w:rsidTr="3EBBDF37">
        <w:tc>
          <w:tcPr>
            <w:tcW w:w="4815" w:type="dxa"/>
            <w:tcBorders>
              <w:bottom w:val="single" w:sz="4" w:space="0" w:color="auto"/>
            </w:tcBorders>
            <w:shd w:val="clear" w:color="auto" w:fill="auto"/>
          </w:tcPr>
          <w:p w14:paraId="5351C469" w14:textId="752F2000" w:rsidR="00C316A4" w:rsidRPr="00021BAF" w:rsidRDefault="00C316A4" w:rsidP="00C316A4">
            <w:pPr>
              <w:widowControl w:val="0"/>
              <w:spacing w:before="100" w:after="100"/>
              <w:rPr>
                <w:rFonts w:ascii="Arial" w:hAnsi="Arial" w:cs="Arial"/>
                <w:sz w:val="18"/>
                <w:szCs w:val="18"/>
                <w:lang w:val="pt-PT"/>
              </w:rPr>
            </w:pPr>
            <w:r w:rsidRPr="00021BAF">
              <w:rPr>
                <w:rFonts w:ascii="Arial" w:hAnsi="Arial" w:cs="Arial"/>
                <w:sz w:val="18"/>
                <w:szCs w:val="18"/>
                <w:lang w:val="pt-PT"/>
              </w:rPr>
              <w:t>Informações sobre os seus acionistas (se aplicável)</w:t>
            </w:r>
            <w:r w:rsidR="0036083D" w:rsidRPr="00021BAF">
              <w:rPr>
                <w:rFonts w:ascii="Arial" w:hAnsi="Arial" w:cs="Arial"/>
                <w:sz w:val="18"/>
                <w:szCs w:val="18"/>
                <w:lang w:val="pt-PT"/>
              </w:rPr>
              <w:t>.</w:t>
            </w:r>
          </w:p>
        </w:tc>
        <w:tc>
          <w:tcPr>
            <w:tcW w:w="4111" w:type="dxa"/>
            <w:tcBorders>
              <w:bottom w:val="single" w:sz="4" w:space="0" w:color="auto"/>
            </w:tcBorders>
          </w:tcPr>
          <w:p w14:paraId="02E8BF7F" w14:textId="2AD72072" w:rsidR="00C316A4" w:rsidRPr="00021BAF" w:rsidRDefault="00C316A4" w:rsidP="00C316A4">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19"/>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tc>
      </w:tr>
      <w:tr w:rsidR="00C316A4" w:rsidRPr="00021BAF" w14:paraId="0BEE9CB8" w14:textId="77777777" w:rsidTr="3EBBDF37">
        <w:tc>
          <w:tcPr>
            <w:tcW w:w="4815" w:type="dxa"/>
            <w:tcBorders>
              <w:bottom w:val="single" w:sz="4" w:space="0" w:color="auto"/>
            </w:tcBorders>
            <w:shd w:val="clear" w:color="auto" w:fill="auto"/>
          </w:tcPr>
          <w:p w14:paraId="21711129" w14:textId="77777777" w:rsidR="00C316A4" w:rsidRPr="00021BAF" w:rsidRDefault="00C316A4" w:rsidP="00C316A4">
            <w:pPr>
              <w:widowControl w:val="0"/>
              <w:spacing w:before="100" w:after="100"/>
              <w:rPr>
                <w:rFonts w:ascii="Arial" w:hAnsi="Arial" w:cs="Arial"/>
                <w:sz w:val="18"/>
                <w:szCs w:val="18"/>
                <w:lang w:val="pt-PT"/>
              </w:rPr>
            </w:pPr>
            <w:r w:rsidRPr="00021BAF">
              <w:rPr>
                <w:rFonts w:ascii="Arial" w:hAnsi="Arial" w:cs="Arial"/>
                <w:sz w:val="18"/>
                <w:szCs w:val="18"/>
                <w:lang w:val="pt-PT"/>
              </w:rPr>
              <w:t>Indique a estrutura de governação da sua organização</w:t>
            </w:r>
            <w:r w:rsidR="0036083D" w:rsidRPr="00021BAF">
              <w:rPr>
                <w:rFonts w:ascii="Arial" w:hAnsi="Arial" w:cs="Arial"/>
                <w:sz w:val="18"/>
                <w:szCs w:val="18"/>
                <w:lang w:val="pt-PT"/>
              </w:rPr>
              <w:t>.</w:t>
            </w:r>
          </w:p>
          <w:p w14:paraId="4A11C714" w14:textId="44185985" w:rsidR="00F866A0" w:rsidRPr="00021BAF" w:rsidRDefault="00F866A0" w:rsidP="00C316A4">
            <w:pPr>
              <w:widowControl w:val="0"/>
              <w:spacing w:before="100" w:after="100"/>
              <w:rPr>
                <w:rFonts w:ascii="Arial" w:hAnsi="Arial" w:cs="Arial"/>
                <w:sz w:val="18"/>
                <w:szCs w:val="18"/>
                <w:lang w:val="pt-PT"/>
              </w:rPr>
            </w:pPr>
          </w:p>
        </w:tc>
        <w:tc>
          <w:tcPr>
            <w:tcW w:w="4111" w:type="dxa"/>
            <w:tcBorders>
              <w:bottom w:val="single" w:sz="4" w:space="0" w:color="auto"/>
            </w:tcBorders>
          </w:tcPr>
          <w:p w14:paraId="270F2AED" w14:textId="6347600A" w:rsidR="00C316A4" w:rsidRPr="00021BAF" w:rsidRDefault="00C316A4" w:rsidP="00C316A4">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23"/>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tc>
      </w:tr>
      <w:tr w:rsidR="00DB2460" w:rsidRPr="00021BAF" w14:paraId="7C0C52DC" w14:textId="77777777" w:rsidTr="3EBBDF37">
        <w:tc>
          <w:tcPr>
            <w:tcW w:w="4815" w:type="dxa"/>
            <w:tcBorders>
              <w:top w:val="single" w:sz="4" w:space="0" w:color="auto"/>
              <w:left w:val="single" w:sz="4" w:space="0" w:color="auto"/>
              <w:bottom w:val="single" w:sz="4" w:space="0" w:color="auto"/>
              <w:right w:val="nil"/>
            </w:tcBorders>
            <w:shd w:val="clear" w:color="auto" w:fill="808080" w:themeFill="background1" w:themeFillShade="80"/>
          </w:tcPr>
          <w:p w14:paraId="5059F526" w14:textId="4D309B38" w:rsidR="00DB2460" w:rsidRPr="00021BAF" w:rsidRDefault="00142149" w:rsidP="00274673">
            <w:pPr>
              <w:widowControl w:val="0"/>
              <w:tabs>
                <w:tab w:val="left" w:pos="456"/>
              </w:tabs>
              <w:spacing w:before="100" w:after="100"/>
              <w:rPr>
                <w:rFonts w:ascii="Arial" w:hAnsi="Arial" w:cs="Arial"/>
                <w:sz w:val="20"/>
                <w:szCs w:val="20"/>
                <w:lang w:val="pt-PT"/>
              </w:rPr>
            </w:pPr>
            <w:r w:rsidRPr="00021BAF">
              <w:rPr>
                <w:rFonts w:ascii="Arial" w:hAnsi="Arial" w:cs="Arial"/>
                <w:b/>
                <w:color w:val="FFFFFF" w:themeColor="background1"/>
                <w:sz w:val="20"/>
                <w:szCs w:val="20"/>
                <w:lang w:val="pt-PT"/>
              </w:rPr>
              <w:t>2</w:t>
            </w:r>
            <w:r w:rsidR="00DB2460" w:rsidRPr="00021BAF">
              <w:rPr>
                <w:rFonts w:ascii="Arial" w:hAnsi="Arial" w:cs="Arial"/>
                <w:b/>
                <w:color w:val="FFFFFF" w:themeColor="background1"/>
                <w:sz w:val="20"/>
                <w:szCs w:val="20"/>
                <w:lang w:val="pt-PT"/>
              </w:rPr>
              <w:t xml:space="preserve">.2. </w:t>
            </w:r>
            <w:r w:rsidR="00DB2460" w:rsidRPr="00021BAF">
              <w:rPr>
                <w:rFonts w:ascii="Arial" w:hAnsi="Arial" w:cs="Arial"/>
                <w:b/>
                <w:color w:val="FFFFFF" w:themeColor="background1"/>
                <w:sz w:val="20"/>
                <w:szCs w:val="20"/>
                <w:lang w:val="pt-PT"/>
              </w:rPr>
              <w:tab/>
            </w:r>
            <w:r w:rsidR="00974030" w:rsidRPr="00021BAF">
              <w:rPr>
                <w:rFonts w:ascii="Arial" w:hAnsi="Arial" w:cs="Arial"/>
                <w:b/>
                <w:color w:val="FFFFFF" w:themeColor="background1"/>
                <w:sz w:val="20"/>
                <w:szCs w:val="20"/>
                <w:lang w:val="pt-PT"/>
              </w:rPr>
              <w:t>Histórico</w:t>
            </w:r>
          </w:p>
        </w:tc>
        <w:tc>
          <w:tcPr>
            <w:tcW w:w="4111" w:type="dxa"/>
            <w:tcBorders>
              <w:top w:val="single" w:sz="4" w:space="0" w:color="auto"/>
              <w:left w:val="nil"/>
              <w:bottom w:val="single" w:sz="4" w:space="0" w:color="auto"/>
              <w:right w:val="single" w:sz="4" w:space="0" w:color="auto"/>
            </w:tcBorders>
            <w:shd w:val="clear" w:color="auto" w:fill="808080" w:themeFill="background1" w:themeFillShade="80"/>
          </w:tcPr>
          <w:p w14:paraId="261E8620" w14:textId="77777777" w:rsidR="00DB2460" w:rsidRPr="00021BAF" w:rsidRDefault="00DB2460" w:rsidP="00274673">
            <w:pPr>
              <w:widowControl w:val="0"/>
              <w:spacing w:before="100" w:after="100"/>
              <w:rPr>
                <w:rFonts w:ascii="Arial" w:hAnsi="Arial" w:cs="Arial"/>
                <w:sz w:val="20"/>
                <w:szCs w:val="20"/>
                <w:lang w:val="pt-PT"/>
              </w:rPr>
            </w:pPr>
          </w:p>
        </w:tc>
      </w:tr>
      <w:tr w:rsidR="008D16AE" w:rsidRPr="00021BAF" w14:paraId="684DA3F9" w14:textId="77777777" w:rsidTr="3EBBDF37">
        <w:tc>
          <w:tcPr>
            <w:tcW w:w="4815" w:type="dxa"/>
            <w:tcBorders>
              <w:bottom w:val="nil"/>
            </w:tcBorders>
            <w:shd w:val="clear" w:color="auto" w:fill="auto"/>
          </w:tcPr>
          <w:p w14:paraId="1C9D6903" w14:textId="2FBA8397" w:rsidR="008D16AE" w:rsidRPr="00021BAF" w:rsidRDefault="00F52FE0" w:rsidP="00274673">
            <w:pPr>
              <w:widowControl w:val="0"/>
              <w:spacing w:before="100" w:after="100"/>
              <w:rPr>
                <w:rFonts w:ascii="Arial" w:hAnsi="Arial" w:cs="Arial"/>
                <w:color w:val="000000" w:themeColor="text1"/>
                <w:sz w:val="18"/>
                <w:szCs w:val="18"/>
                <w:lang w:val="pt-PT"/>
              </w:rPr>
            </w:pPr>
            <w:r w:rsidRPr="00021BAF">
              <w:rPr>
                <w:rFonts w:ascii="Arial" w:hAnsi="Arial" w:cs="Arial"/>
                <w:color w:val="000000" w:themeColor="text1"/>
                <w:sz w:val="18"/>
                <w:szCs w:val="18"/>
                <w:lang w:val="pt-PT"/>
              </w:rPr>
              <w:t>Quantos espaços de trabalho já explorou?</w:t>
            </w:r>
          </w:p>
        </w:tc>
        <w:tc>
          <w:tcPr>
            <w:tcW w:w="4111" w:type="dxa"/>
            <w:tcBorders>
              <w:bottom w:val="nil"/>
            </w:tcBorders>
          </w:tcPr>
          <w:p w14:paraId="5DD24FD6" w14:textId="297FA012" w:rsidR="008D16AE" w:rsidRPr="00021BAF" w:rsidRDefault="008D16AE" w:rsidP="00274673">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23"/>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tc>
      </w:tr>
      <w:tr w:rsidR="008D16AE" w:rsidRPr="00021BAF" w14:paraId="08C093C1" w14:textId="77777777" w:rsidTr="3EBBDF37">
        <w:tc>
          <w:tcPr>
            <w:tcW w:w="4815" w:type="dxa"/>
            <w:tcBorders>
              <w:bottom w:val="nil"/>
            </w:tcBorders>
            <w:shd w:val="clear" w:color="auto" w:fill="auto"/>
          </w:tcPr>
          <w:p w14:paraId="6DFB7B81" w14:textId="5A377C6A" w:rsidR="008D16AE" w:rsidRPr="00021BAF" w:rsidRDefault="00A077FB" w:rsidP="00274673">
            <w:pPr>
              <w:widowControl w:val="0"/>
              <w:spacing w:before="100" w:after="100"/>
              <w:rPr>
                <w:rFonts w:ascii="Arial" w:hAnsi="Arial" w:cs="Arial"/>
                <w:sz w:val="18"/>
                <w:szCs w:val="18"/>
                <w:lang w:val="pt-PT"/>
              </w:rPr>
            </w:pPr>
            <w:r w:rsidRPr="00021BAF">
              <w:rPr>
                <w:rFonts w:ascii="Arial" w:hAnsi="Arial" w:cs="Arial"/>
                <w:color w:val="000000" w:themeColor="text1"/>
                <w:sz w:val="18"/>
                <w:szCs w:val="18"/>
                <w:lang w:val="pt-PT"/>
              </w:rPr>
              <w:t>Quantos espaços de trabalho explora atualmente?</w:t>
            </w:r>
          </w:p>
        </w:tc>
        <w:tc>
          <w:tcPr>
            <w:tcW w:w="4111" w:type="dxa"/>
            <w:tcBorders>
              <w:bottom w:val="nil"/>
            </w:tcBorders>
          </w:tcPr>
          <w:p w14:paraId="63BDF082" w14:textId="541AA8FE" w:rsidR="008D16AE" w:rsidRPr="00021BAF" w:rsidRDefault="008D16AE" w:rsidP="00274673">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23"/>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tc>
      </w:tr>
      <w:tr w:rsidR="008D16AE" w:rsidRPr="00021BAF" w14:paraId="695584AC" w14:textId="77777777" w:rsidTr="3EBBDF37">
        <w:tc>
          <w:tcPr>
            <w:tcW w:w="4815" w:type="dxa"/>
            <w:tcBorders>
              <w:bottom w:val="nil"/>
            </w:tcBorders>
            <w:shd w:val="clear" w:color="auto" w:fill="auto"/>
          </w:tcPr>
          <w:p w14:paraId="5EF11580" w14:textId="65B35653" w:rsidR="008D16AE" w:rsidRPr="00021BAF" w:rsidRDefault="008D72E2" w:rsidP="00274673">
            <w:pPr>
              <w:widowControl w:val="0"/>
              <w:spacing w:before="100" w:after="100"/>
              <w:rPr>
                <w:rFonts w:ascii="Arial" w:hAnsi="Arial" w:cs="Arial"/>
                <w:sz w:val="18"/>
                <w:szCs w:val="18"/>
                <w:lang w:val="pt-PT"/>
              </w:rPr>
            </w:pPr>
            <w:r w:rsidRPr="00021BAF">
              <w:rPr>
                <w:rFonts w:ascii="Arial" w:hAnsi="Arial" w:cs="Arial"/>
                <w:color w:val="000000" w:themeColor="text1"/>
                <w:sz w:val="18"/>
                <w:szCs w:val="18"/>
                <w:lang w:val="pt-PT"/>
              </w:rPr>
              <w:t>Qual é a dimensão total da área interna líquida dos espaços que explora atualmente (estimativa)?</w:t>
            </w:r>
          </w:p>
        </w:tc>
        <w:tc>
          <w:tcPr>
            <w:tcW w:w="4111" w:type="dxa"/>
            <w:tcBorders>
              <w:bottom w:val="nil"/>
            </w:tcBorders>
          </w:tcPr>
          <w:p w14:paraId="61D2A6CA" w14:textId="1A61B2C9" w:rsidR="008D16AE" w:rsidRPr="00021BAF" w:rsidRDefault="008D16AE" w:rsidP="00274673">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23"/>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tc>
      </w:tr>
      <w:tr w:rsidR="008D16AE" w:rsidRPr="00021BAF" w14:paraId="5C75F52E" w14:textId="77777777" w:rsidTr="3EBBDF37">
        <w:tc>
          <w:tcPr>
            <w:tcW w:w="4815" w:type="dxa"/>
            <w:tcBorders>
              <w:bottom w:val="nil"/>
            </w:tcBorders>
            <w:shd w:val="clear" w:color="auto" w:fill="auto"/>
          </w:tcPr>
          <w:p w14:paraId="10CFACE7" w14:textId="4A8DC48E" w:rsidR="008D16AE" w:rsidRPr="00021BAF" w:rsidRDefault="00547CA6" w:rsidP="00274673">
            <w:pPr>
              <w:widowControl w:val="0"/>
              <w:spacing w:before="100" w:after="100"/>
              <w:rPr>
                <w:rFonts w:ascii="Arial" w:hAnsi="Arial" w:cs="Arial"/>
                <w:sz w:val="18"/>
                <w:szCs w:val="18"/>
                <w:lang w:val="pt-PT"/>
              </w:rPr>
            </w:pPr>
            <w:r w:rsidRPr="00021BAF">
              <w:rPr>
                <w:rFonts w:ascii="Arial" w:hAnsi="Arial" w:cs="Arial"/>
                <w:color w:val="000000" w:themeColor="text1"/>
                <w:sz w:val="18"/>
                <w:szCs w:val="18"/>
                <w:lang w:val="pt-PT"/>
              </w:rPr>
              <w:t>Qual é o número total de empresas que trabalham atualmente a partir dos seus espaços (estimativa)?</w:t>
            </w:r>
          </w:p>
        </w:tc>
        <w:tc>
          <w:tcPr>
            <w:tcW w:w="4111" w:type="dxa"/>
            <w:tcBorders>
              <w:bottom w:val="nil"/>
            </w:tcBorders>
          </w:tcPr>
          <w:p w14:paraId="0A28DB69" w14:textId="7E9C1065" w:rsidR="008D16AE" w:rsidRPr="00021BAF" w:rsidRDefault="008D16AE" w:rsidP="00274673">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23"/>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tc>
      </w:tr>
      <w:tr w:rsidR="008D16AE" w:rsidRPr="00021BAF" w14:paraId="7A9E824F" w14:textId="77777777" w:rsidTr="3EBBDF37">
        <w:tc>
          <w:tcPr>
            <w:tcW w:w="4815" w:type="dxa"/>
            <w:tcBorders>
              <w:bottom w:val="nil"/>
            </w:tcBorders>
            <w:shd w:val="clear" w:color="auto" w:fill="auto"/>
          </w:tcPr>
          <w:p w14:paraId="5E512703" w14:textId="1C4AEDC7" w:rsidR="008D16AE" w:rsidRPr="00021BAF" w:rsidRDefault="00547CA6" w:rsidP="00274673">
            <w:pPr>
              <w:widowControl w:val="0"/>
              <w:spacing w:before="100" w:after="100"/>
              <w:rPr>
                <w:rFonts w:ascii="Arial" w:hAnsi="Arial" w:cs="Arial"/>
                <w:sz w:val="18"/>
                <w:szCs w:val="18"/>
                <w:lang w:val="pt-PT"/>
              </w:rPr>
            </w:pPr>
            <w:r w:rsidRPr="00021BAF">
              <w:rPr>
                <w:rFonts w:ascii="Arial" w:hAnsi="Arial" w:cs="Arial"/>
                <w:color w:val="000000" w:themeColor="text1"/>
                <w:sz w:val="18"/>
                <w:szCs w:val="18"/>
                <w:lang w:val="pt-PT"/>
              </w:rPr>
              <w:t>Quais são os nomes e endereços de cada um dos vossos espaços de trabalho?</w:t>
            </w:r>
          </w:p>
        </w:tc>
        <w:tc>
          <w:tcPr>
            <w:tcW w:w="4111" w:type="dxa"/>
            <w:tcBorders>
              <w:bottom w:val="nil"/>
            </w:tcBorders>
          </w:tcPr>
          <w:p w14:paraId="6A5283FD" w14:textId="5F993EB8" w:rsidR="008D16AE" w:rsidRPr="00021BAF" w:rsidRDefault="008D16AE" w:rsidP="00274673">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23"/>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tc>
      </w:tr>
      <w:tr w:rsidR="008D16AE" w:rsidRPr="00021BAF" w14:paraId="70339D76" w14:textId="77777777" w:rsidTr="3EBBDF37">
        <w:tc>
          <w:tcPr>
            <w:tcW w:w="4815" w:type="dxa"/>
            <w:tcBorders>
              <w:bottom w:val="single" w:sz="4" w:space="0" w:color="auto"/>
            </w:tcBorders>
            <w:shd w:val="clear" w:color="auto" w:fill="auto"/>
          </w:tcPr>
          <w:p w14:paraId="5971F8E6" w14:textId="0A6A5FEE" w:rsidR="00272FE2" w:rsidRPr="00021BAF" w:rsidRDefault="00812EC3" w:rsidP="6D9B27EB">
            <w:pPr>
              <w:widowControl w:val="0"/>
              <w:tabs>
                <w:tab w:val="left" w:pos="1033"/>
              </w:tabs>
              <w:spacing w:before="100" w:after="100"/>
              <w:rPr>
                <w:rFonts w:ascii="Arial" w:hAnsi="Arial" w:cs="Arial"/>
                <w:sz w:val="18"/>
                <w:szCs w:val="18"/>
                <w:lang w:val="pt-PT"/>
              </w:rPr>
            </w:pPr>
            <w:r w:rsidRPr="00021BAF">
              <w:rPr>
                <w:rFonts w:ascii="Arial" w:hAnsi="Arial" w:cs="Arial"/>
                <w:sz w:val="18"/>
                <w:szCs w:val="18"/>
                <w:lang w:val="pt-PT"/>
              </w:rPr>
              <w:t>Queira facultar informações pormenorizadas sobre a sua experiência e/ou capacidade em matéria de disponibilização de espaços de trabalho acessíveis e solidários. (Máximo 500 palavras.) Queira facultar informações pormenorizadas sobre os seguintes aspetos (se aplicável)</w:t>
            </w:r>
            <w:r w:rsidR="2FE61CC2" w:rsidRPr="00021BAF">
              <w:rPr>
                <w:rFonts w:ascii="Arial" w:hAnsi="Arial" w:cs="Arial"/>
                <w:sz w:val="18"/>
                <w:szCs w:val="18"/>
                <w:lang w:val="pt-PT"/>
              </w:rPr>
              <w:t>)</w:t>
            </w:r>
            <w:r w:rsidR="6BDA60B4" w:rsidRPr="00021BAF">
              <w:rPr>
                <w:rFonts w:ascii="Arial" w:hAnsi="Arial" w:cs="Arial"/>
                <w:sz w:val="18"/>
                <w:szCs w:val="18"/>
                <w:lang w:val="pt-PT"/>
              </w:rPr>
              <w:t xml:space="preserve">: </w:t>
            </w:r>
          </w:p>
          <w:p w14:paraId="3D75420C" w14:textId="56738B84" w:rsidR="000017C8" w:rsidRPr="00021BAF" w:rsidRDefault="000017C8" w:rsidP="00013385">
            <w:pPr>
              <w:pStyle w:val="ListParagraph"/>
              <w:keepNext w:val="0"/>
              <w:keepLines w:val="0"/>
              <w:widowControl w:val="0"/>
              <w:numPr>
                <w:ilvl w:val="0"/>
                <w:numId w:val="25"/>
              </w:numPr>
              <w:spacing w:before="100" w:after="100" w:line="240" w:lineRule="auto"/>
              <w:rPr>
                <w:iCs/>
                <w:sz w:val="18"/>
                <w:szCs w:val="18"/>
                <w:lang w:val="pt-PT"/>
              </w:rPr>
            </w:pPr>
            <w:r w:rsidRPr="00021BAF">
              <w:rPr>
                <w:iCs/>
                <w:sz w:val="18"/>
                <w:szCs w:val="18"/>
                <w:lang w:val="pt-PT"/>
              </w:rPr>
              <w:t>conceber, construir, remodelar, equipar e/ou melhorar espaços de trabalho acessíveis e de apoio;</w:t>
            </w:r>
          </w:p>
          <w:p w14:paraId="7D3AC255" w14:textId="59FA469F" w:rsidR="003F3D1A" w:rsidRPr="00021BAF" w:rsidRDefault="00CB3EBC" w:rsidP="00013385">
            <w:pPr>
              <w:pStyle w:val="ListParagraph"/>
              <w:keepNext w:val="0"/>
              <w:keepLines w:val="0"/>
              <w:widowControl w:val="0"/>
              <w:numPr>
                <w:ilvl w:val="0"/>
                <w:numId w:val="25"/>
              </w:numPr>
              <w:spacing w:before="100" w:after="100" w:line="240" w:lineRule="auto"/>
              <w:rPr>
                <w:iCs/>
                <w:sz w:val="18"/>
                <w:szCs w:val="18"/>
                <w:lang w:val="pt-PT"/>
              </w:rPr>
            </w:pPr>
            <w:r w:rsidRPr="00021BAF">
              <w:rPr>
                <w:sz w:val="18"/>
                <w:szCs w:val="18"/>
                <w:lang w:val="pt-PT"/>
              </w:rPr>
              <w:t>explorar de forma rentável espaços de trabalho acessíveis e de apoio nas zonas 1 e 2 de Londres;</w:t>
            </w:r>
            <w:r w:rsidR="003F3D1A" w:rsidRPr="00021BAF">
              <w:rPr>
                <w:sz w:val="18"/>
                <w:szCs w:val="18"/>
                <w:lang w:val="pt-PT"/>
              </w:rPr>
              <w:t xml:space="preserve"> </w:t>
            </w:r>
          </w:p>
          <w:p w14:paraId="5488D305" w14:textId="1213AEB7" w:rsidR="003F3D1A" w:rsidRPr="00021BAF" w:rsidRDefault="00CC569A" w:rsidP="00013385">
            <w:pPr>
              <w:pStyle w:val="ListParagraph"/>
              <w:keepNext w:val="0"/>
              <w:keepLines w:val="0"/>
              <w:widowControl w:val="0"/>
              <w:numPr>
                <w:ilvl w:val="0"/>
                <w:numId w:val="25"/>
              </w:numPr>
              <w:spacing w:before="100" w:after="100" w:line="240" w:lineRule="auto"/>
              <w:rPr>
                <w:iCs/>
                <w:sz w:val="18"/>
                <w:szCs w:val="18"/>
                <w:lang w:val="pt-PT"/>
              </w:rPr>
            </w:pPr>
            <w:r w:rsidRPr="00021BAF">
              <w:rPr>
                <w:iCs/>
                <w:sz w:val="18"/>
                <w:szCs w:val="18"/>
                <w:lang w:val="pt-PT"/>
              </w:rPr>
              <w:t>recrutamento de inquilinos e seleção de um conjunto adequado de organizações de inquilinos.</w:t>
            </w:r>
          </w:p>
          <w:p w14:paraId="7223C504" w14:textId="77777777" w:rsidR="00CF75EA" w:rsidRPr="00021BAF" w:rsidRDefault="00CC569A" w:rsidP="6D9B27EB">
            <w:pPr>
              <w:pStyle w:val="ListParagraph"/>
              <w:keepNext w:val="0"/>
              <w:keepLines w:val="0"/>
              <w:widowControl w:val="0"/>
              <w:spacing w:before="100" w:after="100" w:line="240" w:lineRule="auto"/>
              <w:rPr>
                <w:sz w:val="18"/>
                <w:szCs w:val="18"/>
                <w:lang w:val="pt-PT"/>
              </w:rPr>
            </w:pPr>
            <w:r w:rsidRPr="00021BAF">
              <w:rPr>
                <w:sz w:val="18"/>
                <w:szCs w:val="18"/>
                <w:lang w:val="pt-PT"/>
              </w:rPr>
              <w:t>recrutamento de inquilinos e seleção de um conjunto adequado de organizações de inquilinos.</w:t>
            </w:r>
          </w:p>
          <w:p w14:paraId="0C9E1152" w14:textId="69F95071" w:rsidR="00F866A0" w:rsidRPr="00021BAF" w:rsidRDefault="00F866A0" w:rsidP="00F866A0">
            <w:pPr>
              <w:pStyle w:val="ListParagraph"/>
              <w:keepNext w:val="0"/>
              <w:keepLines w:val="0"/>
              <w:widowControl w:val="0"/>
              <w:numPr>
                <w:ilvl w:val="0"/>
                <w:numId w:val="0"/>
              </w:numPr>
              <w:spacing w:before="100" w:after="100" w:line="240" w:lineRule="auto"/>
              <w:ind w:left="792"/>
              <w:rPr>
                <w:sz w:val="18"/>
                <w:szCs w:val="18"/>
                <w:lang w:val="pt-PT"/>
              </w:rPr>
            </w:pPr>
          </w:p>
        </w:tc>
        <w:tc>
          <w:tcPr>
            <w:tcW w:w="4111" w:type="dxa"/>
            <w:tcBorders>
              <w:bottom w:val="single" w:sz="4" w:space="0" w:color="auto"/>
            </w:tcBorders>
          </w:tcPr>
          <w:p w14:paraId="270B1BBB" w14:textId="5EE37668" w:rsidR="008D16AE" w:rsidRPr="00021BAF" w:rsidRDefault="003F3D1A" w:rsidP="00274673">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19"/>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tc>
      </w:tr>
      <w:tr w:rsidR="003F3D1A" w:rsidRPr="00021BAF" w14:paraId="2C76B8E6" w14:textId="77777777" w:rsidTr="3EBBDF37">
        <w:tc>
          <w:tcPr>
            <w:tcW w:w="4815" w:type="dxa"/>
            <w:tcBorders>
              <w:bottom w:val="single" w:sz="4" w:space="0" w:color="auto"/>
            </w:tcBorders>
            <w:shd w:val="clear" w:color="auto" w:fill="auto"/>
          </w:tcPr>
          <w:p w14:paraId="2EF996C9" w14:textId="2710067C" w:rsidR="003F3D1A" w:rsidRPr="00021BAF" w:rsidRDefault="00473D7D" w:rsidP="6D9B27EB">
            <w:pPr>
              <w:widowControl w:val="0"/>
              <w:tabs>
                <w:tab w:val="left" w:pos="1033"/>
              </w:tabs>
              <w:spacing w:before="100" w:after="100"/>
              <w:rPr>
                <w:rFonts w:ascii="Arial" w:hAnsi="Arial" w:cs="Arial"/>
                <w:sz w:val="18"/>
                <w:szCs w:val="18"/>
                <w:lang w:val="pt-PT"/>
              </w:rPr>
            </w:pPr>
            <w:r w:rsidRPr="00021BAF">
              <w:rPr>
                <w:rFonts w:ascii="Arial" w:hAnsi="Arial" w:cs="Arial"/>
                <w:sz w:val="18"/>
                <w:szCs w:val="18"/>
                <w:lang w:val="pt-PT"/>
              </w:rPr>
              <w:lastRenderedPageBreak/>
              <w:t>Queira facultar informações pormenorizadas sobre a sua experiência na prestação de apoio às empresas nos seus espaços de trabalho (se não tiver essa experiência, queira demonstrar que tem capacidade e empenho para o fazer com competência) (250 palavras, no máximo</w:t>
            </w:r>
            <w:r w:rsidR="002C7FD3" w:rsidRPr="00021BAF">
              <w:rPr>
                <w:rFonts w:ascii="Arial" w:hAnsi="Arial" w:cs="Arial"/>
                <w:sz w:val="18"/>
                <w:szCs w:val="18"/>
                <w:lang w:val="pt-PT"/>
              </w:rPr>
              <w:t>)</w:t>
            </w:r>
            <w:r w:rsidR="2E2D67AD" w:rsidRPr="00021BAF">
              <w:rPr>
                <w:rFonts w:ascii="Arial" w:hAnsi="Arial" w:cs="Arial"/>
                <w:sz w:val="18"/>
                <w:szCs w:val="18"/>
                <w:lang w:val="pt-PT"/>
              </w:rPr>
              <w:t xml:space="preserve">: </w:t>
            </w:r>
          </w:p>
          <w:p w14:paraId="2D2E5B8A" w14:textId="5739FB21" w:rsidR="00BA562C" w:rsidRPr="00021BAF" w:rsidRDefault="00EC2925" w:rsidP="00013385">
            <w:pPr>
              <w:pStyle w:val="ListParagraph"/>
              <w:keepNext w:val="0"/>
              <w:keepLines w:val="0"/>
              <w:widowControl w:val="0"/>
              <w:numPr>
                <w:ilvl w:val="0"/>
                <w:numId w:val="26"/>
              </w:numPr>
              <w:spacing w:before="100" w:after="100" w:line="240" w:lineRule="auto"/>
              <w:ind w:left="315" w:hanging="315"/>
              <w:rPr>
                <w:sz w:val="18"/>
                <w:szCs w:val="18"/>
                <w:lang w:val="pt-PT"/>
              </w:rPr>
            </w:pPr>
            <w:r w:rsidRPr="00021BAF">
              <w:rPr>
                <w:sz w:val="18"/>
                <w:szCs w:val="18"/>
                <w:lang w:val="pt-PT"/>
              </w:rPr>
              <w:t>apoio empresarial aos seus membros/inquilinos</w:t>
            </w:r>
            <w:r w:rsidR="00473D7D" w:rsidRPr="00021BAF">
              <w:rPr>
                <w:sz w:val="18"/>
                <w:szCs w:val="18"/>
                <w:lang w:val="pt-PT"/>
              </w:rPr>
              <w:t>;</w:t>
            </w:r>
          </w:p>
          <w:p w14:paraId="2809547D" w14:textId="6A117843" w:rsidR="00BA562C" w:rsidRPr="00021BAF" w:rsidRDefault="004F1015" w:rsidP="00013385">
            <w:pPr>
              <w:pStyle w:val="ListParagraph"/>
              <w:keepNext w:val="0"/>
              <w:keepLines w:val="0"/>
              <w:widowControl w:val="0"/>
              <w:numPr>
                <w:ilvl w:val="0"/>
                <w:numId w:val="26"/>
              </w:numPr>
              <w:spacing w:before="100" w:after="100" w:line="240" w:lineRule="auto"/>
              <w:ind w:left="315" w:hanging="315"/>
              <w:rPr>
                <w:sz w:val="18"/>
                <w:szCs w:val="18"/>
                <w:lang w:val="pt-PT"/>
              </w:rPr>
            </w:pPr>
            <w:r w:rsidRPr="00021BAF">
              <w:rPr>
                <w:sz w:val="18"/>
                <w:szCs w:val="18"/>
                <w:lang w:val="pt-PT"/>
              </w:rPr>
              <w:t>apoio empresarial à comunidade empresarial em geral (em particular, experiência no apoio a um setor orientado para a inovação</w:t>
            </w:r>
            <w:r w:rsidR="00BA562C" w:rsidRPr="00021BAF">
              <w:rPr>
                <w:sz w:val="18"/>
                <w:szCs w:val="18"/>
                <w:lang w:val="pt-PT"/>
              </w:rPr>
              <w:t>)</w:t>
            </w:r>
            <w:r w:rsidR="00473D7D" w:rsidRPr="00021BAF">
              <w:rPr>
                <w:sz w:val="18"/>
                <w:szCs w:val="18"/>
                <w:lang w:val="pt-PT"/>
              </w:rPr>
              <w:t>;</w:t>
            </w:r>
          </w:p>
          <w:p w14:paraId="5DAE29A0" w14:textId="2B753324" w:rsidR="003F3D1A" w:rsidRPr="00021BAF" w:rsidRDefault="003B3905" w:rsidP="00013385">
            <w:pPr>
              <w:pStyle w:val="ListParagraph"/>
              <w:keepNext w:val="0"/>
              <w:keepLines w:val="0"/>
              <w:widowControl w:val="0"/>
              <w:numPr>
                <w:ilvl w:val="0"/>
                <w:numId w:val="26"/>
              </w:numPr>
              <w:spacing w:before="100" w:after="100" w:line="240" w:lineRule="auto"/>
              <w:ind w:left="315" w:hanging="315"/>
              <w:rPr>
                <w:sz w:val="18"/>
                <w:szCs w:val="18"/>
                <w:lang w:val="pt-PT"/>
              </w:rPr>
            </w:pPr>
            <w:r w:rsidRPr="00021BAF">
              <w:rPr>
                <w:sz w:val="18"/>
                <w:szCs w:val="18"/>
                <w:lang w:val="pt-PT"/>
              </w:rPr>
              <w:t>promover um ambiente de apoio entre pares.</w:t>
            </w:r>
          </w:p>
        </w:tc>
        <w:tc>
          <w:tcPr>
            <w:tcW w:w="4111" w:type="dxa"/>
            <w:tcBorders>
              <w:bottom w:val="single" w:sz="4" w:space="0" w:color="auto"/>
            </w:tcBorders>
          </w:tcPr>
          <w:p w14:paraId="7D7FD762" w14:textId="5D202A45" w:rsidR="003F3D1A" w:rsidRPr="00021BAF" w:rsidRDefault="003F3D1A" w:rsidP="00274673">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19"/>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tc>
      </w:tr>
      <w:tr w:rsidR="00A82A12" w:rsidRPr="00021BAF" w14:paraId="3E7B412A" w14:textId="77777777" w:rsidTr="3EBBDF37">
        <w:tc>
          <w:tcPr>
            <w:tcW w:w="4815" w:type="dxa"/>
            <w:tcBorders>
              <w:bottom w:val="single" w:sz="4" w:space="0" w:color="auto"/>
            </w:tcBorders>
            <w:shd w:val="clear" w:color="auto" w:fill="auto"/>
          </w:tcPr>
          <w:p w14:paraId="60A48731" w14:textId="5CA2AD9D" w:rsidR="00A82A12" w:rsidRPr="00021BAF" w:rsidRDefault="00C86C16" w:rsidP="6D9B27EB">
            <w:pPr>
              <w:widowControl w:val="0"/>
              <w:tabs>
                <w:tab w:val="left" w:pos="1033"/>
              </w:tabs>
              <w:spacing w:before="100" w:after="100"/>
              <w:rPr>
                <w:rFonts w:ascii="Arial" w:hAnsi="Arial" w:cs="Arial"/>
                <w:sz w:val="18"/>
                <w:szCs w:val="18"/>
                <w:lang w:val="pt-PT"/>
              </w:rPr>
            </w:pPr>
            <w:r w:rsidRPr="00021BAF">
              <w:rPr>
                <w:rFonts w:ascii="Arial" w:hAnsi="Arial" w:cs="Arial"/>
                <w:sz w:val="18"/>
                <w:szCs w:val="18"/>
                <w:lang w:val="pt-PT"/>
              </w:rPr>
              <w:t>Queira facultar informações pormenorizadas sobre o seu empenho na criação de valor social e a sua experiência na criação de valor social no seu espaço de trabalho (ou, se não tiver essa experiência, demonstre que tem capacidade e empenho para o fazer).  (Máximo de 250 palavras). Queira facultar pormenores sobre os seguintes aspetos, se aplicável</w:t>
            </w:r>
            <w:r w:rsidR="5FB89B20" w:rsidRPr="00021BAF">
              <w:rPr>
                <w:rFonts w:ascii="Arial" w:hAnsi="Arial" w:cs="Arial"/>
                <w:sz w:val="18"/>
                <w:szCs w:val="18"/>
                <w:lang w:val="pt-PT"/>
              </w:rPr>
              <w:t xml:space="preserve">: </w:t>
            </w:r>
          </w:p>
          <w:p w14:paraId="6764CAF0" w14:textId="58C453F8" w:rsidR="008B29EA" w:rsidRPr="00021BAF" w:rsidRDefault="00B20746" w:rsidP="00013385">
            <w:pPr>
              <w:pStyle w:val="ListParagraph"/>
              <w:keepNext w:val="0"/>
              <w:keepLines w:val="0"/>
              <w:widowControl w:val="0"/>
              <w:numPr>
                <w:ilvl w:val="0"/>
                <w:numId w:val="27"/>
              </w:numPr>
              <w:spacing w:before="100" w:after="100" w:line="240" w:lineRule="auto"/>
              <w:rPr>
                <w:iCs/>
                <w:sz w:val="18"/>
                <w:szCs w:val="18"/>
                <w:lang w:val="pt-PT"/>
              </w:rPr>
            </w:pPr>
            <w:r w:rsidRPr="00021BAF">
              <w:rPr>
                <w:iCs/>
                <w:sz w:val="18"/>
                <w:szCs w:val="18"/>
                <w:lang w:val="pt-PT"/>
              </w:rPr>
              <w:t>permitir a realização de eventos culturais e/ou da comunidade residencial local nos espaços de trabalho</w:t>
            </w:r>
            <w:r w:rsidR="00C86C16" w:rsidRPr="00021BAF">
              <w:rPr>
                <w:iCs/>
                <w:sz w:val="18"/>
                <w:szCs w:val="18"/>
                <w:lang w:val="pt-PT"/>
              </w:rPr>
              <w:t>;</w:t>
            </w:r>
          </w:p>
          <w:p w14:paraId="152C33AE" w14:textId="10F2C02E" w:rsidR="008B29EA" w:rsidRPr="00021BAF" w:rsidRDefault="003616F2" w:rsidP="00013385">
            <w:pPr>
              <w:pStyle w:val="ListParagraph"/>
              <w:keepNext w:val="0"/>
              <w:keepLines w:val="0"/>
              <w:widowControl w:val="0"/>
              <w:numPr>
                <w:ilvl w:val="0"/>
                <w:numId w:val="27"/>
              </w:numPr>
              <w:spacing w:before="100" w:after="100" w:line="240" w:lineRule="auto"/>
              <w:rPr>
                <w:iCs/>
                <w:sz w:val="18"/>
                <w:szCs w:val="18"/>
                <w:lang w:val="pt-PT"/>
              </w:rPr>
            </w:pPr>
            <w:r w:rsidRPr="00021BAF">
              <w:rPr>
                <w:iCs/>
                <w:sz w:val="18"/>
                <w:szCs w:val="18"/>
                <w:lang w:val="pt-PT"/>
              </w:rPr>
              <w:t>promover oportunidades, serviços e eventos para os inquilinos do espaço de trabalho junto dos residentes locais do(s) seu(s) espaço(s) de trabalho - em especial pessoas de meios desfavorecidos</w:t>
            </w:r>
            <w:r w:rsidR="00C86C16" w:rsidRPr="00021BAF">
              <w:rPr>
                <w:iCs/>
                <w:sz w:val="18"/>
                <w:szCs w:val="18"/>
                <w:lang w:val="pt-PT"/>
              </w:rPr>
              <w:t>;</w:t>
            </w:r>
          </w:p>
          <w:p w14:paraId="544E359B" w14:textId="3F6F7779" w:rsidR="008B29EA" w:rsidRPr="00021BAF" w:rsidRDefault="009F58BE" w:rsidP="00013385">
            <w:pPr>
              <w:pStyle w:val="ListParagraph"/>
              <w:keepNext w:val="0"/>
              <w:keepLines w:val="0"/>
              <w:widowControl w:val="0"/>
              <w:numPr>
                <w:ilvl w:val="0"/>
                <w:numId w:val="27"/>
              </w:numPr>
              <w:spacing w:before="100" w:after="100" w:line="240" w:lineRule="auto"/>
              <w:rPr>
                <w:iCs/>
                <w:sz w:val="18"/>
                <w:szCs w:val="18"/>
                <w:lang w:val="pt-PT"/>
              </w:rPr>
            </w:pPr>
            <w:r w:rsidRPr="00021BAF">
              <w:rPr>
                <w:iCs/>
                <w:sz w:val="18"/>
                <w:szCs w:val="18"/>
                <w:lang w:val="pt-PT"/>
              </w:rPr>
              <w:t>colaborar com instituições de caridade, empresas sociais e atividades culturais locais dos seus espaços de trabalho</w:t>
            </w:r>
            <w:r w:rsidR="00C86C16" w:rsidRPr="00021BAF">
              <w:rPr>
                <w:iCs/>
                <w:sz w:val="18"/>
                <w:szCs w:val="18"/>
                <w:lang w:val="pt-PT"/>
              </w:rPr>
              <w:t>;</w:t>
            </w:r>
          </w:p>
          <w:p w14:paraId="61A0116A" w14:textId="07617672" w:rsidR="00A82A12" w:rsidRPr="00021BAF" w:rsidRDefault="00C943E3" w:rsidP="00013385">
            <w:pPr>
              <w:pStyle w:val="ListParagraph"/>
              <w:keepNext w:val="0"/>
              <w:keepLines w:val="0"/>
              <w:widowControl w:val="0"/>
              <w:numPr>
                <w:ilvl w:val="0"/>
                <w:numId w:val="27"/>
              </w:numPr>
              <w:spacing w:before="100" w:after="100" w:line="240" w:lineRule="auto"/>
              <w:rPr>
                <w:iCs/>
                <w:sz w:val="18"/>
                <w:szCs w:val="18"/>
                <w:lang w:val="pt-PT"/>
              </w:rPr>
            </w:pPr>
            <w:r w:rsidRPr="00021BAF">
              <w:rPr>
                <w:iCs/>
                <w:sz w:val="18"/>
                <w:szCs w:val="18"/>
                <w:lang w:val="pt-PT"/>
              </w:rPr>
              <w:t>criar oportunidades de emprego e formação para os residentes locais dos seus espaços de trabalho</w:t>
            </w:r>
            <w:r w:rsidR="00C86C16" w:rsidRPr="00021BAF">
              <w:rPr>
                <w:iCs/>
                <w:sz w:val="18"/>
                <w:szCs w:val="18"/>
                <w:lang w:val="pt-PT"/>
              </w:rPr>
              <w:t>.</w:t>
            </w:r>
          </w:p>
        </w:tc>
        <w:tc>
          <w:tcPr>
            <w:tcW w:w="4111" w:type="dxa"/>
            <w:tcBorders>
              <w:bottom w:val="single" w:sz="4" w:space="0" w:color="auto"/>
            </w:tcBorders>
          </w:tcPr>
          <w:p w14:paraId="54C902BF" w14:textId="09722736" w:rsidR="00A82A12" w:rsidRPr="00021BAF" w:rsidRDefault="00A82A12" w:rsidP="00274673">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19"/>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tc>
      </w:tr>
      <w:tr w:rsidR="003F3D1A" w:rsidRPr="00021BAF" w14:paraId="15250932" w14:textId="77777777" w:rsidTr="3EBBDF37">
        <w:tc>
          <w:tcPr>
            <w:tcW w:w="8926"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1DFE36F" w14:textId="37B98267" w:rsidR="003F3D1A" w:rsidRPr="00021BAF" w:rsidRDefault="00142149" w:rsidP="00274673">
            <w:pPr>
              <w:widowControl w:val="0"/>
              <w:tabs>
                <w:tab w:val="left" w:pos="452"/>
              </w:tabs>
              <w:spacing w:before="100" w:after="100"/>
              <w:rPr>
                <w:rFonts w:ascii="Arial" w:hAnsi="Arial" w:cs="Arial"/>
                <w:sz w:val="20"/>
                <w:szCs w:val="20"/>
                <w:lang w:val="pt-PT"/>
              </w:rPr>
            </w:pPr>
            <w:r w:rsidRPr="00021BAF">
              <w:rPr>
                <w:rFonts w:ascii="Arial" w:hAnsi="Arial" w:cs="Arial"/>
                <w:b/>
                <w:color w:val="FFFFFF" w:themeColor="background1"/>
                <w:sz w:val="20"/>
                <w:szCs w:val="20"/>
                <w:lang w:val="pt-PT"/>
              </w:rPr>
              <w:t>2</w:t>
            </w:r>
            <w:r w:rsidR="003F3D1A" w:rsidRPr="00021BAF">
              <w:rPr>
                <w:rFonts w:ascii="Arial" w:hAnsi="Arial" w:cs="Arial"/>
                <w:b/>
                <w:color w:val="FFFFFF" w:themeColor="background1"/>
                <w:sz w:val="20"/>
                <w:szCs w:val="20"/>
                <w:lang w:val="pt-PT"/>
              </w:rPr>
              <w:t xml:space="preserve">.3. </w:t>
            </w:r>
            <w:r w:rsidR="003F3D1A" w:rsidRPr="00021BAF">
              <w:rPr>
                <w:rFonts w:ascii="Arial" w:hAnsi="Arial" w:cs="Arial"/>
                <w:b/>
                <w:color w:val="FFFFFF" w:themeColor="background1"/>
                <w:sz w:val="20"/>
                <w:szCs w:val="20"/>
                <w:lang w:val="pt-PT"/>
              </w:rPr>
              <w:tab/>
            </w:r>
            <w:r w:rsidR="00704CC6" w:rsidRPr="00021BAF">
              <w:rPr>
                <w:rFonts w:ascii="Arial" w:hAnsi="Arial" w:cs="Arial"/>
                <w:b/>
                <w:color w:val="FFFFFF" w:themeColor="background1"/>
                <w:sz w:val="20"/>
                <w:szCs w:val="20"/>
                <w:lang w:val="pt-PT"/>
              </w:rPr>
              <w:t>Organização e estatuto profissional</w:t>
            </w:r>
          </w:p>
        </w:tc>
      </w:tr>
      <w:tr w:rsidR="003F3D1A" w:rsidRPr="001B7D41" w14:paraId="4B20E709" w14:textId="77777777" w:rsidTr="3EBBDF37">
        <w:tc>
          <w:tcPr>
            <w:tcW w:w="4815" w:type="dxa"/>
            <w:tcBorders>
              <w:top w:val="nil"/>
              <w:bottom w:val="nil"/>
            </w:tcBorders>
            <w:shd w:val="clear" w:color="auto" w:fill="auto"/>
            <w:vAlign w:val="center"/>
          </w:tcPr>
          <w:p w14:paraId="48DE7DE8" w14:textId="7EF9EA56" w:rsidR="003F3D1A" w:rsidRPr="00021BAF" w:rsidRDefault="00D83EB3" w:rsidP="00274673">
            <w:pPr>
              <w:widowControl w:val="0"/>
              <w:spacing w:before="100" w:after="100"/>
              <w:rPr>
                <w:sz w:val="18"/>
                <w:szCs w:val="18"/>
                <w:lang w:val="pt-PT"/>
              </w:rPr>
            </w:pPr>
            <w:r w:rsidRPr="00021BAF">
              <w:rPr>
                <w:rFonts w:ascii="Arial" w:hAnsi="Arial" w:cs="Arial"/>
                <w:sz w:val="18"/>
                <w:szCs w:val="18"/>
                <w:lang w:val="pt-PT"/>
              </w:rPr>
              <w:t>Alguma das seguintes afirmações se aplica à sua organização ou a algum dos seus diretores, proprietários/administradores ou sócios</w:t>
            </w:r>
            <w:r w:rsidR="003F3D1A" w:rsidRPr="00021BAF">
              <w:rPr>
                <w:rFonts w:ascii="Arial" w:hAnsi="Arial" w:cs="Arial"/>
                <w:sz w:val="18"/>
                <w:szCs w:val="18"/>
                <w:lang w:val="pt-PT"/>
              </w:rPr>
              <w:t>?</w:t>
            </w:r>
          </w:p>
        </w:tc>
        <w:tc>
          <w:tcPr>
            <w:tcW w:w="4111" w:type="dxa"/>
            <w:tcBorders>
              <w:top w:val="nil"/>
              <w:bottom w:val="nil"/>
            </w:tcBorders>
          </w:tcPr>
          <w:p w14:paraId="1A9116B5" w14:textId="77777777" w:rsidR="003F3D1A" w:rsidRPr="00021BAF" w:rsidRDefault="003F3D1A" w:rsidP="00274673">
            <w:pPr>
              <w:widowControl w:val="0"/>
              <w:tabs>
                <w:tab w:val="left" w:pos="1024"/>
              </w:tabs>
              <w:spacing w:before="100" w:after="100"/>
              <w:ind w:left="316" w:hanging="142"/>
              <w:rPr>
                <w:rFonts w:ascii="Arial" w:hAnsi="Arial" w:cs="Arial"/>
                <w:sz w:val="18"/>
                <w:szCs w:val="18"/>
                <w:lang w:val="pt-PT"/>
              </w:rPr>
            </w:pPr>
          </w:p>
        </w:tc>
      </w:tr>
      <w:tr w:rsidR="00274673" w:rsidRPr="00021BAF" w14:paraId="68A794C1" w14:textId="77777777" w:rsidTr="3EBBDF37">
        <w:tc>
          <w:tcPr>
            <w:tcW w:w="4815" w:type="dxa"/>
            <w:tcBorders>
              <w:top w:val="nil"/>
              <w:bottom w:val="nil"/>
            </w:tcBorders>
            <w:shd w:val="clear" w:color="auto" w:fill="auto"/>
            <w:vAlign w:val="center"/>
          </w:tcPr>
          <w:p w14:paraId="484C1079" w14:textId="0FD5A58C" w:rsidR="00274673" w:rsidRPr="00021BAF" w:rsidRDefault="002D2BFC" w:rsidP="00013385">
            <w:pPr>
              <w:pStyle w:val="ListParagraph"/>
              <w:keepNext w:val="0"/>
              <w:keepLines w:val="0"/>
              <w:widowControl w:val="0"/>
              <w:numPr>
                <w:ilvl w:val="0"/>
                <w:numId w:val="14"/>
              </w:numPr>
              <w:spacing w:before="100" w:after="100" w:line="240" w:lineRule="auto"/>
              <w:ind w:left="306" w:hanging="284"/>
              <w:rPr>
                <w:sz w:val="18"/>
                <w:szCs w:val="18"/>
                <w:lang w:val="pt-PT"/>
              </w:rPr>
            </w:pPr>
            <w:r w:rsidRPr="00021BAF">
              <w:rPr>
                <w:sz w:val="18"/>
                <w:szCs w:val="18"/>
                <w:lang w:val="pt-PT"/>
              </w:rPr>
              <w:t>Encontra-se em estado de falência, insolvência, liquidação compulsiva ou administração judicial, ou tem acordos com credores.</w:t>
            </w:r>
            <w:r w:rsidR="00274673" w:rsidRPr="00021BAF">
              <w:rPr>
                <w:sz w:val="18"/>
                <w:szCs w:val="18"/>
                <w:lang w:val="pt-PT"/>
              </w:rPr>
              <w:t xml:space="preserve"> </w:t>
            </w:r>
          </w:p>
        </w:tc>
        <w:tc>
          <w:tcPr>
            <w:tcW w:w="4111" w:type="dxa"/>
            <w:tcBorders>
              <w:top w:val="nil"/>
              <w:bottom w:val="nil"/>
            </w:tcBorders>
          </w:tcPr>
          <w:p w14:paraId="2920C162" w14:textId="26A83A38" w:rsidR="00274673" w:rsidRPr="00021BAF" w:rsidRDefault="00274673" w:rsidP="00274673">
            <w:pPr>
              <w:widowControl w:val="0"/>
              <w:tabs>
                <w:tab w:val="left" w:pos="1024"/>
              </w:tabs>
              <w:spacing w:before="100" w:after="100"/>
              <w:ind w:left="40" w:hanging="40"/>
              <w:rPr>
                <w:rFonts w:ascii="Arial" w:hAnsi="Arial" w:cs="Arial"/>
                <w:sz w:val="18"/>
                <w:szCs w:val="18"/>
                <w:lang w:val="pt-PT"/>
              </w:rPr>
            </w:pPr>
            <w:r w:rsidRPr="00021BAF">
              <w:rPr>
                <w:rFonts w:ascii="Arial" w:hAnsi="Arial" w:cs="Arial"/>
                <w:sz w:val="18"/>
                <w:szCs w:val="18"/>
                <w:lang w:val="pt-PT"/>
              </w:rPr>
              <w:fldChar w:fldCharType="begin">
                <w:ffData>
                  <w:name w:val="Check1"/>
                  <w:enabled/>
                  <w:calcOnExit w:val="0"/>
                  <w:checkBox>
                    <w:sizeAuto/>
                    <w:default w:val="0"/>
                  </w:checkBox>
                </w:ffData>
              </w:fldChar>
            </w:r>
            <w:r w:rsidRPr="00021BAF">
              <w:rPr>
                <w:rFonts w:ascii="Arial" w:hAnsi="Arial" w:cs="Arial"/>
                <w:sz w:val="18"/>
                <w:szCs w:val="18"/>
                <w:lang w:val="pt-PT"/>
              </w:rPr>
              <w:instrText xml:space="preserve"> FORMCHECKBOX </w:instrText>
            </w:r>
            <w:r w:rsidR="00000000">
              <w:rPr>
                <w:rFonts w:ascii="Arial" w:hAnsi="Arial" w:cs="Arial"/>
                <w:sz w:val="18"/>
                <w:szCs w:val="18"/>
                <w:lang w:val="pt-PT"/>
              </w:rPr>
            </w:r>
            <w:r w:rsidR="00000000">
              <w:rPr>
                <w:rFonts w:ascii="Arial" w:hAnsi="Arial" w:cs="Arial"/>
                <w:sz w:val="18"/>
                <w:szCs w:val="18"/>
                <w:lang w:val="pt-PT"/>
              </w:rPr>
              <w:fldChar w:fldCharType="separate"/>
            </w:r>
            <w:r w:rsidRPr="00021BAF">
              <w:rPr>
                <w:rFonts w:ascii="Arial" w:hAnsi="Arial" w:cs="Arial"/>
                <w:sz w:val="18"/>
                <w:szCs w:val="18"/>
                <w:lang w:val="pt-PT"/>
              </w:rPr>
              <w:fldChar w:fldCharType="end"/>
            </w:r>
            <w:r w:rsidRPr="00021BAF">
              <w:rPr>
                <w:rFonts w:ascii="Arial" w:hAnsi="Arial" w:cs="Arial"/>
                <w:sz w:val="18"/>
                <w:szCs w:val="18"/>
                <w:lang w:val="pt-PT"/>
              </w:rPr>
              <w:t xml:space="preserve"> </w:t>
            </w:r>
            <w:r w:rsidR="00F05359" w:rsidRPr="00021BAF">
              <w:rPr>
                <w:rFonts w:ascii="Arial" w:hAnsi="Arial" w:cs="Arial"/>
                <w:sz w:val="18"/>
                <w:szCs w:val="18"/>
                <w:lang w:val="pt-PT"/>
              </w:rPr>
              <w:t>Sim</w:t>
            </w:r>
            <w:r w:rsidRPr="00021BAF">
              <w:rPr>
                <w:rFonts w:ascii="Arial" w:hAnsi="Arial" w:cs="Arial"/>
                <w:sz w:val="18"/>
                <w:szCs w:val="18"/>
                <w:lang w:val="pt-PT"/>
              </w:rPr>
              <w:t xml:space="preserve">    </w:t>
            </w:r>
            <w:r w:rsidRPr="00021BAF">
              <w:rPr>
                <w:rFonts w:ascii="Arial" w:hAnsi="Arial" w:cs="Arial"/>
                <w:sz w:val="18"/>
                <w:szCs w:val="18"/>
                <w:lang w:val="pt-PT"/>
              </w:rPr>
              <w:fldChar w:fldCharType="begin">
                <w:ffData>
                  <w:name w:val="Check1"/>
                  <w:enabled/>
                  <w:calcOnExit w:val="0"/>
                  <w:checkBox>
                    <w:sizeAuto/>
                    <w:default w:val="0"/>
                  </w:checkBox>
                </w:ffData>
              </w:fldChar>
            </w:r>
            <w:r w:rsidRPr="00021BAF">
              <w:rPr>
                <w:rFonts w:ascii="Arial" w:hAnsi="Arial" w:cs="Arial"/>
                <w:sz w:val="18"/>
                <w:szCs w:val="18"/>
                <w:lang w:val="pt-PT"/>
              </w:rPr>
              <w:instrText xml:space="preserve"> FORMCHECKBOX </w:instrText>
            </w:r>
            <w:r w:rsidR="00000000">
              <w:rPr>
                <w:rFonts w:ascii="Arial" w:hAnsi="Arial" w:cs="Arial"/>
                <w:sz w:val="18"/>
                <w:szCs w:val="18"/>
                <w:lang w:val="pt-PT"/>
              </w:rPr>
            </w:r>
            <w:r w:rsidR="00000000">
              <w:rPr>
                <w:rFonts w:ascii="Arial" w:hAnsi="Arial" w:cs="Arial"/>
                <w:sz w:val="18"/>
                <w:szCs w:val="18"/>
                <w:lang w:val="pt-PT"/>
              </w:rPr>
              <w:fldChar w:fldCharType="separate"/>
            </w:r>
            <w:r w:rsidRPr="00021BAF">
              <w:rPr>
                <w:rFonts w:ascii="Arial" w:hAnsi="Arial" w:cs="Arial"/>
                <w:sz w:val="18"/>
                <w:szCs w:val="18"/>
                <w:lang w:val="pt-PT"/>
              </w:rPr>
              <w:fldChar w:fldCharType="end"/>
            </w:r>
            <w:r w:rsidRPr="00021BAF">
              <w:rPr>
                <w:rFonts w:ascii="Arial" w:hAnsi="Arial" w:cs="Arial"/>
                <w:sz w:val="18"/>
                <w:szCs w:val="18"/>
                <w:lang w:val="pt-PT"/>
              </w:rPr>
              <w:t xml:space="preserve"> N</w:t>
            </w:r>
            <w:r w:rsidR="00C0261F" w:rsidRPr="00021BAF">
              <w:rPr>
                <w:rFonts w:ascii="Arial" w:hAnsi="Arial" w:cs="Arial"/>
                <w:sz w:val="18"/>
                <w:szCs w:val="18"/>
                <w:lang w:val="pt-PT"/>
              </w:rPr>
              <w:t>ã</w:t>
            </w:r>
            <w:r w:rsidRPr="00021BAF">
              <w:rPr>
                <w:rFonts w:ascii="Arial" w:hAnsi="Arial" w:cs="Arial"/>
                <w:sz w:val="18"/>
                <w:szCs w:val="18"/>
                <w:lang w:val="pt-PT"/>
              </w:rPr>
              <w:t>o</w:t>
            </w:r>
          </w:p>
        </w:tc>
      </w:tr>
      <w:tr w:rsidR="00274673" w:rsidRPr="00021BAF" w14:paraId="4C44D3F5" w14:textId="77777777" w:rsidTr="3EBBDF37">
        <w:tc>
          <w:tcPr>
            <w:tcW w:w="4815" w:type="dxa"/>
            <w:tcBorders>
              <w:top w:val="nil"/>
              <w:bottom w:val="nil"/>
            </w:tcBorders>
            <w:shd w:val="clear" w:color="auto" w:fill="auto"/>
          </w:tcPr>
          <w:p w14:paraId="0002AD3F" w14:textId="4A88513A" w:rsidR="00274673" w:rsidRPr="00021BAF" w:rsidRDefault="00C47C00" w:rsidP="00013385">
            <w:pPr>
              <w:pStyle w:val="ListParagraph"/>
              <w:keepNext w:val="0"/>
              <w:keepLines w:val="0"/>
              <w:widowControl w:val="0"/>
              <w:numPr>
                <w:ilvl w:val="0"/>
                <w:numId w:val="14"/>
              </w:numPr>
              <w:spacing w:before="100" w:after="100" w:line="240" w:lineRule="auto"/>
              <w:ind w:left="306" w:hanging="284"/>
              <w:rPr>
                <w:sz w:val="18"/>
                <w:szCs w:val="18"/>
                <w:lang w:val="pt-PT"/>
              </w:rPr>
            </w:pPr>
            <w:r w:rsidRPr="00021BAF">
              <w:rPr>
                <w:sz w:val="18"/>
                <w:szCs w:val="18"/>
                <w:lang w:val="pt-PT"/>
              </w:rPr>
              <w:t>Foi</w:t>
            </w:r>
            <w:r w:rsidR="00415960" w:rsidRPr="00021BAF">
              <w:rPr>
                <w:sz w:val="18"/>
                <w:szCs w:val="18"/>
                <w:lang w:val="pt-PT"/>
              </w:rPr>
              <w:t xml:space="preserve"> condenado por uma infração penal relacionada com a conduta empresarial ou profissional.</w:t>
            </w:r>
          </w:p>
        </w:tc>
        <w:tc>
          <w:tcPr>
            <w:tcW w:w="4111" w:type="dxa"/>
            <w:tcBorders>
              <w:top w:val="nil"/>
              <w:bottom w:val="nil"/>
            </w:tcBorders>
          </w:tcPr>
          <w:p w14:paraId="01BD0A67" w14:textId="2E41BD85" w:rsidR="00274673" w:rsidRPr="00021BAF" w:rsidRDefault="00274673" w:rsidP="00274673">
            <w:pPr>
              <w:widowControl w:val="0"/>
              <w:tabs>
                <w:tab w:val="left" w:pos="1024"/>
              </w:tabs>
              <w:spacing w:before="100" w:after="100"/>
              <w:ind w:left="40" w:hanging="40"/>
              <w:rPr>
                <w:rFonts w:ascii="Arial" w:hAnsi="Arial" w:cs="Arial"/>
                <w:sz w:val="18"/>
                <w:szCs w:val="18"/>
                <w:lang w:val="pt-PT"/>
              </w:rPr>
            </w:pPr>
            <w:r w:rsidRPr="00021BAF">
              <w:rPr>
                <w:rFonts w:ascii="Arial" w:hAnsi="Arial" w:cs="Arial"/>
                <w:sz w:val="18"/>
                <w:szCs w:val="18"/>
                <w:lang w:val="pt-PT"/>
              </w:rPr>
              <w:fldChar w:fldCharType="begin">
                <w:ffData>
                  <w:name w:val="Check1"/>
                  <w:enabled/>
                  <w:calcOnExit w:val="0"/>
                  <w:checkBox>
                    <w:sizeAuto/>
                    <w:default w:val="0"/>
                  </w:checkBox>
                </w:ffData>
              </w:fldChar>
            </w:r>
            <w:r w:rsidRPr="00021BAF">
              <w:rPr>
                <w:rFonts w:ascii="Arial" w:hAnsi="Arial" w:cs="Arial"/>
                <w:sz w:val="18"/>
                <w:szCs w:val="18"/>
                <w:lang w:val="pt-PT"/>
              </w:rPr>
              <w:instrText xml:space="preserve"> FORMCHECKBOX </w:instrText>
            </w:r>
            <w:r w:rsidR="00000000">
              <w:rPr>
                <w:rFonts w:ascii="Arial" w:hAnsi="Arial" w:cs="Arial"/>
                <w:sz w:val="18"/>
                <w:szCs w:val="18"/>
                <w:lang w:val="pt-PT"/>
              </w:rPr>
            </w:r>
            <w:r w:rsidR="00000000">
              <w:rPr>
                <w:rFonts w:ascii="Arial" w:hAnsi="Arial" w:cs="Arial"/>
                <w:sz w:val="18"/>
                <w:szCs w:val="18"/>
                <w:lang w:val="pt-PT"/>
              </w:rPr>
              <w:fldChar w:fldCharType="separate"/>
            </w:r>
            <w:r w:rsidRPr="00021BAF">
              <w:rPr>
                <w:rFonts w:ascii="Arial" w:hAnsi="Arial" w:cs="Arial"/>
                <w:sz w:val="18"/>
                <w:szCs w:val="18"/>
                <w:lang w:val="pt-PT"/>
              </w:rPr>
              <w:fldChar w:fldCharType="end"/>
            </w:r>
            <w:r w:rsidRPr="00021BAF">
              <w:rPr>
                <w:rFonts w:ascii="Arial" w:hAnsi="Arial" w:cs="Arial"/>
                <w:sz w:val="18"/>
                <w:szCs w:val="18"/>
                <w:lang w:val="pt-PT"/>
              </w:rPr>
              <w:t xml:space="preserve"> </w:t>
            </w:r>
            <w:r w:rsidR="00C0261F" w:rsidRPr="00021BAF">
              <w:rPr>
                <w:rFonts w:ascii="Arial" w:hAnsi="Arial" w:cs="Arial"/>
                <w:sz w:val="18"/>
                <w:szCs w:val="18"/>
                <w:lang w:val="pt-PT"/>
              </w:rPr>
              <w:t>Sim</w:t>
            </w:r>
            <w:r w:rsidRPr="00021BAF">
              <w:rPr>
                <w:rFonts w:ascii="Arial" w:hAnsi="Arial" w:cs="Arial"/>
                <w:sz w:val="18"/>
                <w:szCs w:val="18"/>
                <w:lang w:val="pt-PT"/>
              </w:rPr>
              <w:t xml:space="preserve">    </w:t>
            </w:r>
            <w:r w:rsidRPr="00021BAF">
              <w:rPr>
                <w:rFonts w:ascii="Arial" w:hAnsi="Arial" w:cs="Arial"/>
                <w:sz w:val="18"/>
                <w:szCs w:val="18"/>
                <w:lang w:val="pt-PT"/>
              </w:rPr>
              <w:fldChar w:fldCharType="begin">
                <w:ffData>
                  <w:name w:val="Check1"/>
                  <w:enabled/>
                  <w:calcOnExit w:val="0"/>
                  <w:checkBox>
                    <w:sizeAuto/>
                    <w:default w:val="0"/>
                  </w:checkBox>
                </w:ffData>
              </w:fldChar>
            </w:r>
            <w:r w:rsidRPr="00021BAF">
              <w:rPr>
                <w:rFonts w:ascii="Arial" w:hAnsi="Arial" w:cs="Arial"/>
                <w:sz w:val="18"/>
                <w:szCs w:val="18"/>
                <w:lang w:val="pt-PT"/>
              </w:rPr>
              <w:instrText xml:space="preserve"> FORMCHECKBOX </w:instrText>
            </w:r>
            <w:r w:rsidR="00000000">
              <w:rPr>
                <w:rFonts w:ascii="Arial" w:hAnsi="Arial" w:cs="Arial"/>
                <w:sz w:val="18"/>
                <w:szCs w:val="18"/>
                <w:lang w:val="pt-PT"/>
              </w:rPr>
            </w:r>
            <w:r w:rsidR="00000000">
              <w:rPr>
                <w:rFonts w:ascii="Arial" w:hAnsi="Arial" w:cs="Arial"/>
                <w:sz w:val="18"/>
                <w:szCs w:val="18"/>
                <w:lang w:val="pt-PT"/>
              </w:rPr>
              <w:fldChar w:fldCharType="separate"/>
            </w:r>
            <w:r w:rsidRPr="00021BAF">
              <w:rPr>
                <w:rFonts w:ascii="Arial" w:hAnsi="Arial" w:cs="Arial"/>
                <w:sz w:val="18"/>
                <w:szCs w:val="18"/>
                <w:lang w:val="pt-PT"/>
              </w:rPr>
              <w:fldChar w:fldCharType="end"/>
            </w:r>
            <w:r w:rsidRPr="00021BAF">
              <w:rPr>
                <w:rFonts w:ascii="Arial" w:hAnsi="Arial" w:cs="Arial"/>
                <w:sz w:val="18"/>
                <w:szCs w:val="18"/>
                <w:lang w:val="pt-PT"/>
              </w:rPr>
              <w:t xml:space="preserve"> N</w:t>
            </w:r>
            <w:r w:rsidR="00C0261F" w:rsidRPr="00021BAF">
              <w:rPr>
                <w:rFonts w:ascii="Arial" w:hAnsi="Arial" w:cs="Arial"/>
                <w:sz w:val="18"/>
                <w:szCs w:val="18"/>
                <w:lang w:val="pt-PT"/>
              </w:rPr>
              <w:t>ã</w:t>
            </w:r>
            <w:r w:rsidRPr="00021BAF">
              <w:rPr>
                <w:rFonts w:ascii="Arial" w:hAnsi="Arial" w:cs="Arial"/>
                <w:sz w:val="18"/>
                <w:szCs w:val="18"/>
                <w:lang w:val="pt-PT"/>
              </w:rPr>
              <w:t>o</w:t>
            </w:r>
          </w:p>
        </w:tc>
      </w:tr>
      <w:tr w:rsidR="00274673" w:rsidRPr="00021BAF" w14:paraId="33FC2F35" w14:textId="77777777" w:rsidTr="3EBBDF37">
        <w:tc>
          <w:tcPr>
            <w:tcW w:w="4815" w:type="dxa"/>
            <w:tcBorders>
              <w:top w:val="nil"/>
              <w:bottom w:val="nil"/>
            </w:tcBorders>
            <w:shd w:val="clear" w:color="auto" w:fill="auto"/>
          </w:tcPr>
          <w:p w14:paraId="07842AB5" w14:textId="25CA169C" w:rsidR="00274673" w:rsidRPr="00021BAF" w:rsidRDefault="002A720E" w:rsidP="00013385">
            <w:pPr>
              <w:pStyle w:val="ListParagraph"/>
              <w:keepNext w:val="0"/>
              <w:keepLines w:val="0"/>
              <w:widowControl w:val="0"/>
              <w:numPr>
                <w:ilvl w:val="0"/>
                <w:numId w:val="14"/>
              </w:numPr>
              <w:spacing w:before="100" w:after="100" w:line="240" w:lineRule="auto"/>
              <w:ind w:left="306" w:hanging="284"/>
              <w:rPr>
                <w:sz w:val="18"/>
                <w:szCs w:val="18"/>
                <w:lang w:val="pt-PT"/>
              </w:rPr>
            </w:pPr>
            <w:r w:rsidRPr="00021BAF">
              <w:rPr>
                <w:sz w:val="18"/>
                <w:szCs w:val="18"/>
                <w:lang w:val="pt-PT"/>
              </w:rPr>
              <w:t>Cometeu um ato de falta grave no exercício da sua atividade ou profissão</w:t>
            </w:r>
            <w:r w:rsidR="00D83EB3" w:rsidRPr="00021BAF">
              <w:rPr>
                <w:sz w:val="18"/>
                <w:szCs w:val="18"/>
                <w:lang w:val="pt-PT"/>
              </w:rPr>
              <w:t>.</w:t>
            </w:r>
          </w:p>
        </w:tc>
        <w:tc>
          <w:tcPr>
            <w:tcW w:w="4111" w:type="dxa"/>
            <w:tcBorders>
              <w:top w:val="nil"/>
              <w:bottom w:val="nil"/>
            </w:tcBorders>
          </w:tcPr>
          <w:p w14:paraId="746724D0" w14:textId="5BDA6649" w:rsidR="00274673" w:rsidRPr="00021BAF" w:rsidRDefault="00274673" w:rsidP="00274673">
            <w:pPr>
              <w:widowControl w:val="0"/>
              <w:tabs>
                <w:tab w:val="left" w:pos="1024"/>
              </w:tabs>
              <w:spacing w:before="100" w:after="100"/>
              <w:ind w:left="40" w:hanging="40"/>
              <w:rPr>
                <w:rFonts w:ascii="Arial" w:hAnsi="Arial" w:cs="Arial"/>
                <w:sz w:val="18"/>
                <w:szCs w:val="18"/>
                <w:lang w:val="pt-PT"/>
              </w:rPr>
            </w:pPr>
            <w:r w:rsidRPr="00021BAF">
              <w:rPr>
                <w:rFonts w:ascii="Arial" w:hAnsi="Arial" w:cs="Arial"/>
                <w:sz w:val="18"/>
                <w:szCs w:val="18"/>
                <w:lang w:val="pt-PT"/>
              </w:rPr>
              <w:fldChar w:fldCharType="begin">
                <w:ffData>
                  <w:name w:val="Check1"/>
                  <w:enabled/>
                  <w:calcOnExit w:val="0"/>
                  <w:checkBox>
                    <w:sizeAuto/>
                    <w:default w:val="0"/>
                  </w:checkBox>
                </w:ffData>
              </w:fldChar>
            </w:r>
            <w:r w:rsidRPr="00021BAF">
              <w:rPr>
                <w:rFonts w:ascii="Arial" w:hAnsi="Arial" w:cs="Arial"/>
                <w:sz w:val="18"/>
                <w:szCs w:val="18"/>
                <w:lang w:val="pt-PT"/>
              </w:rPr>
              <w:instrText xml:space="preserve"> FORMCHECKBOX </w:instrText>
            </w:r>
            <w:r w:rsidR="00000000">
              <w:rPr>
                <w:rFonts w:ascii="Arial" w:hAnsi="Arial" w:cs="Arial"/>
                <w:sz w:val="18"/>
                <w:szCs w:val="18"/>
                <w:lang w:val="pt-PT"/>
              </w:rPr>
            </w:r>
            <w:r w:rsidR="00000000">
              <w:rPr>
                <w:rFonts w:ascii="Arial" w:hAnsi="Arial" w:cs="Arial"/>
                <w:sz w:val="18"/>
                <w:szCs w:val="18"/>
                <w:lang w:val="pt-PT"/>
              </w:rPr>
              <w:fldChar w:fldCharType="separate"/>
            </w:r>
            <w:r w:rsidRPr="00021BAF">
              <w:rPr>
                <w:rFonts w:ascii="Arial" w:hAnsi="Arial" w:cs="Arial"/>
                <w:sz w:val="18"/>
                <w:szCs w:val="18"/>
                <w:lang w:val="pt-PT"/>
              </w:rPr>
              <w:fldChar w:fldCharType="end"/>
            </w:r>
            <w:r w:rsidRPr="00021BAF">
              <w:rPr>
                <w:rFonts w:ascii="Arial" w:hAnsi="Arial" w:cs="Arial"/>
                <w:sz w:val="18"/>
                <w:szCs w:val="18"/>
                <w:lang w:val="pt-PT"/>
              </w:rPr>
              <w:t xml:space="preserve"> </w:t>
            </w:r>
            <w:r w:rsidR="000D5A25" w:rsidRPr="00021BAF">
              <w:rPr>
                <w:rFonts w:ascii="Arial" w:hAnsi="Arial" w:cs="Arial"/>
                <w:sz w:val="18"/>
                <w:szCs w:val="18"/>
                <w:lang w:val="pt-PT"/>
              </w:rPr>
              <w:t>Sim</w:t>
            </w:r>
            <w:r w:rsidRPr="00021BAF">
              <w:rPr>
                <w:rFonts w:ascii="Arial" w:hAnsi="Arial" w:cs="Arial"/>
                <w:sz w:val="18"/>
                <w:szCs w:val="18"/>
                <w:lang w:val="pt-PT"/>
              </w:rPr>
              <w:t xml:space="preserve">    </w:t>
            </w:r>
            <w:r w:rsidRPr="00021BAF">
              <w:rPr>
                <w:rFonts w:ascii="Arial" w:hAnsi="Arial" w:cs="Arial"/>
                <w:sz w:val="18"/>
                <w:szCs w:val="18"/>
                <w:lang w:val="pt-PT"/>
              </w:rPr>
              <w:fldChar w:fldCharType="begin">
                <w:ffData>
                  <w:name w:val="Check1"/>
                  <w:enabled/>
                  <w:calcOnExit w:val="0"/>
                  <w:checkBox>
                    <w:sizeAuto/>
                    <w:default w:val="0"/>
                  </w:checkBox>
                </w:ffData>
              </w:fldChar>
            </w:r>
            <w:r w:rsidRPr="00021BAF">
              <w:rPr>
                <w:rFonts w:ascii="Arial" w:hAnsi="Arial" w:cs="Arial"/>
                <w:sz w:val="18"/>
                <w:szCs w:val="18"/>
                <w:lang w:val="pt-PT"/>
              </w:rPr>
              <w:instrText xml:space="preserve"> FORMCHECKBOX </w:instrText>
            </w:r>
            <w:r w:rsidR="00000000">
              <w:rPr>
                <w:rFonts w:ascii="Arial" w:hAnsi="Arial" w:cs="Arial"/>
                <w:sz w:val="18"/>
                <w:szCs w:val="18"/>
                <w:lang w:val="pt-PT"/>
              </w:rPr>
            </w:r>
            <w:r w:rsidR="00000000">
              <w:rPr>
                <w:rFonts w:ascii="Arial" w:hAnsi="Arial" w:cs="Arial"/>
                <w:sz w:val="18"/>
                <w:szCs w:val="18"/>
                <w:lang w:val="pt-PT"/>
              </w:rPr>
              <w:fldChar w:fldCharType="separate"/>
            </w:r>
            <w:r w:rsidRPr="00021BAF">
              <w:rPr>
                <w:rFonts w:ascii="Arial" w:hAnsi="Arial" w:cs="Arial"/>
                <w:sz w:val="18"/>
                <w:szCs w:val="18"/>
                <w:lang w:val="pt-PT"/>
              </w:rPr>
              <w:fldChar w:fldCharType="end"/>
            </w:r>
            <w:r w:rsidRPr="00021BAF">
              <w:rPr>
                <w:rFonts w:ascii="Arial" w:hAnsi="Arial" w:cs="Arial"/>
                <w:sz w:val="18"/>
                <w:szCs w:val="18"/>
                <w:lang w:val="pt-PT"/>
              </w:rPr>
              <w:t xml:space="preserve"> N</w:t>
            </w:r>
            <w:r w:rsidR="00C0261F" w:rsidRPr="00021BAF">
              <w:rPr>
                <w:rFonts w:ascii="Arial" w:hAnsi="Arial" w:cs="Arial"/>
                <w:sz w:val="18"/>
                <w:szCs w:val="18"/>
                <w:lang w:val="pt-PT"/>
              </w:rPr>
              <w:t>ã</w:t>
            </w:r>
            <w:r w:rsidRPr="00021BAF">
              <w:rPr>
                <w:rFonts w:ascii="Arial" w:hAnsi="Arial" w:cs="Arial"/>
                <w:sz w:val="18"/>
                <w:szCs w:val="18"/>
                <w:lang w:val="pt-PT"/>
              </w:rPr>
              <w:t>o</w:t>
            </w:r>
          </w:p>
        </w:tc>
      </w:tr>
      <w:tr w:rsidR="00274673" w:rsidRPr="00021BAF" w14:paraId="2E23318D" w14:textId="77777777" w:rsidTr="3EBBDF37">
        <w:tc>
          <w:tcPr>
            <w:tcW w:w="4815" w:type="dxa"/>
            <w:tcBorders>
              <w:top w:val="nil"/>
              <w:bottom w:val="nil"/>
            </w:tcBorders>
            <w:shd w:val="clear" w:color="auto" w:fill="auto"/>
          </w:tcPr>
          <w:p w14:paraId="6CABD09A" w14:textId="6AE775F7" w:rsidR="00274673" w:rsidRPr="00021BAF" w:rsidRDefault="0001432E" w:rsidP="00AF383B">
            <w:pPr>
              <w:pStyle w:val="ListParagraph"/>
              <w:widowControl w:val="0"/>
              <w:numPr>
                <w:ilvl w:val="0"/>
                <w:numId w:val="27"/>
              </w:numPr>
              <w:spacing w:before="100" w:after="100"/>
              <w:ind w:left="310" w:hanging="310"/>
              <w:rPr>
                <w:sz w:val="18"/>
                <w:szCs w:val="18"/>
                <w:lang w:val="pt-PT"/>
              </w:rPr>
            </w:pPr>
            <w:r w:rsidRPr="00021BAF">
              <w:rPr>
                <w:sz w:val="18"/>
                <w:szCs w:val="18"/>
                <w:lang w:val="pt-PT"/>
              </w:rPr>
              <w:t>Não cumpriu as responsabilidades relacionadas com o pagamento de contribuições para a segurança social</w:t>
            </w:r>
            <w:r w:rsidR="00D83EB3" w:rsidRPr="00021BAF">
              <w:rPr>
                <w:sz w:val="18"/>
                <w:szCs w:val="18"/>
                <w:lang w:val="pt-PT"/>
              </w:rPr>
              <w:t>.</w:t>
            </w:r>
          </w:p>
        </w:tc>
        <w:tc>
          <w:tcPr>
            <w:tcW w:w="4111" w:type="dxa"/>
            <w:tcBorders>
              <w:top w:val="nil"/>
              <w:bottom w:val="nil"/>
            </w:tcBorders>
          </w:tcPr>
          <w:p w14:paraId="166EA7AC" w14:textId="33D70B54" w:rsidR="00274673" w:rsidRPr="00021BAF" w:rsidRDefault="00274673" w:rsidP="00274673">
            <w:pPr>
              <w:widowControl w:val="0"/>
              <w:tabs>
                <w:tab w:val="left" w:pos="1024"/>
              </w:tabs>
              <w:spacing w:before="100" w:after="100"/>
              <w:ind w:left="40" w:hanging="40"/>
              <w:rPr>
                <w:rFonts w:ascii="Arial" w:hAnsi="Arial" w:cs="Arial"/>
                <w:sz w:val="18"/>
                <w:szCs w:val="18"/>
                <w:lang w:val="pt-PT"/>
              </w:rPr>
            </w:pPr>
            <w:r w:rsidRPr="00021BAF">
              <w:rPr>
                <w:rFonts w:ascii="Arial" w:hAnsi="Arial" w:cs="Arial"/>
                <w:sz w:val="18"/>
                <w:szCs w:val="18"/>
                <w:lang w:val="pt-PT"/>
              </w:rPr>
              <w:fldChar w:fldCharType="begin">
                <w:ffData>
                  <w:name w:val="Check1"/>
                  <w:enabled/>
                  <w:calcOnExit w:val="0"/>
                  <w:checkBox>
                    <w:sizeAuto/>
                    <w:default w:val="0"/>
                  </w:checkBox>
                </w:ffData>
              </w:fldChar>
            </w:r>
            <w:r w:rsidRPr="00021BAF">
              <w:rPr>
                <w:rFonts w:ascii="Arial" w:hAnsi="Arial" w:cs="Arial"/>
                <w:sz w:val="18"/>
                <w:szCs w:val="18"/>
                <w:lang w:val="pt-PT"/>
              </w:rPr>
              <w:instrText xml:space="preserve"> FORMCHECKBOX </w:instrText>
            </w:r>
            <w:r w:rsidR="00000000">
              <w:rPr>
                <w:rFonts w:ascii="Arial" w:hAnsi="Arial" w:cs="Arial"/>
                <w:sz w:val="18"/>
                <w:szCs w:val="18"/>
                <w:lang w:val="pt-PT"/>
              </w:rPr>
            </w:r>
            <w:r w:rsidR="00000000">
              <w:rPr>
                <w:rFonts w:ascii="Arial" w:hAnsi="Arial" w:cs="Arial"/>
                <w:sz w:val="18"/>
                <w:szCs w:val="18"/>
                <w:lang w:val="pt-PT"/>
              </w:rPr>
              <w:fldChar w:fldCharType="separate"/>
            </w:r>
            <w:r w:rsidRPr="00021BAF">
              <w:rPr>
                <w:rFonts w:ascii="Arial" w:hAnsi="Arial" w:cs="Arial"/>
                <w:sz w:val="18"/>
                <w:szCs w:val="18"/>
                <w:lang w:val="pt-PT"/>
              </w:rPr>
              <w:fldChar w:fldCharType="end"/>
            </w:r>
            <w:r w:rsidRPr="00021BAF">
              <w:rPr>
                <w:rFonts w:ascii="Arial" w:hAnsi="Arial" w:cs="Arial"/>
                <w:sz w:val="18"/>
                <w:szCs w:val="18"/>
                <w:lang w:val="pt-PT"/>
              </w:rPr>
              <w:t xml:space="preserve"> </w:t>
            </w:r>
            <w:r w:rsidR="000D5A25" w:rsidRPr="00021BAF">
              <w:rPr>
                <w:rFonts w:ascii="Arial" w:hAnsi="Arial" w:cs="Arial"/>
                <w:sz w:val="18"/>
                <w:szCs w:val="18"/>
                <w:lang w:val="pt-PT"/>
              </w:rPr>
              <w:t xml:space="preserve">Sim </w:t>
            </w:r>
            <w:r w:rsidRPr="00021BAF">
              <w:rPr>
                <w:rFonts w:ascii="Arial" w:hAnsi="Arial" w:cs="Arial"/>
                <w:sz w:val="18"/>
                <w:szCs w:val="18"/>
                <w:lang w:val="pt-PT"/>
              </w:rPr>
              <w:t xml:space="preserve">   </w:t>
            </w:r>
            <w:r w:rsidRPr="00021BAF">
              <w:rPr>
                <w:rFonts w:ascii="Arial" w:hAnsi="Arial" w:cs="Arial"/>
                <w:sz w:val="18"/>
                <w:szCs w:val="18"/>
                <w:lang w:val="pt-PT"/>
              </w:rPr>
              <w:fldChar w:fldCharType="begin">
                <w:ffData>
                  <w:name w:val="Check1"/>
                  <w:enabled/>
                  <w:calcOnExit w:val="0"/>
                  <w:checkBox>
                    <w:sizeAuto/>
                    <w:default w:val="0"/>
                  </w:checkBox>
                </w:ffData>
              </w:fldChar>
            </w:r>
            <w:r w:rsidRPr="00021BAF">
              <w:rPr>
                <w:rFonts w:ascii="Arial" w:hAnsi="Arial" w:cs="Arial"/>
                <w:sz w:val="18"/>
                <w:szCs w:val="18"/>
                <w:lang w:val="pt-PT"/>
              </w:rPr>
              <w:instrText xml:space="preserve"> FORMCHECKBOX </w:instrText>
            </w:r>
            <w:r w:rsidR="00000000">
              <w:rPr>
                <w:rFonts w:ascii="Arial" w:hAnsi="Arial" w:cs="Arial"/>
                <w:sz w:val="18"/>
                <w:szCs w:val="18"/>
                <w:lang w:val="pt-PT"/>
              </w:rPr>
            </w:r>
            <w:r w:rsidR="00000000">
              <w:rPr>
                <w:rFonts w:ascii="Arial" w:hAnsi="Arial" w:cs="Arial"/>
                <w:sz w:val="18"/>
                <w:szCs w:val="18"/>
                <w:lang w:val="pt-PT"/>
              </w:rPr>
              <w:fldChar w:fldCharType="separate"/>
            </w:r>
            <w:r w:rsidRPr="00021BAF">
              <w:rPr>
                <w:rFonts w:ascii="Arial" w:hAnsi="Arial" w:cs="Arial"/>
                <w:sz w:val="18"/>
                <w:szCs w:val="18"/>
                <w:lang w:val="pt-PT"/>
              </w:rPr>
              <w:fldChar w:fldCharType="end"/>
            </w:r>
            <w:r w:rsidRPr="00021BAF">
              <w:rPr>
                <w:rFonts w:ascii="Arial" w:hAnsi="Arial" w:cs="Arial"/>
                <w:sz w:val="18"/>
                <w:szCs w:val="18"/>
                <w:lang w:val="pt-PT"/>
              </w:rPr>
              <w:t xml:space="preserve"> N</w:t>
            </w:r>
            <w:r w:rsidR="00C0261F" w:rsidRPr="00021BAF">
              <w:rPr>
                <w:rFonts w:ascii="Arial" w:hAnsi="Arial" w:cs="Arial"/>
                <w:sz w:val="18"/>
                <w:szCs w:val="18"/>
                <w:lang w:val="pt-PT"/>
              </w:rPr>
              <w:t>ã</w:t>
            </w:r>
            <w:r w:rsidRPr="00021BAF">
              <w:rPr>
                <w:rFonts w:ascii="Arial" w:hAnsi="Arial" w:cs="Arial"/>
                <w:sz w:val="18"/>
                <w:szCs w:val="18"/>
                <w:lang w:val="pt-PT"/>
              </w:rPr>
              <w:t>o</w:t>
            </w:r>
          </w:p>
        </w:tc>
      </w:tr>
      <w:tr w:rsidR="00274673" w:rsidRPr="00021BAF" w14:paraId="5A93C678" w14:textId="77777777" w:rsidTr="3EBBDF37">
        <w:trPr>
          <w:trHeight w:val="75"/>
        </w:trPr>
        <w:tc>
          <w:tcPr>
            <w:tcW w:w="4815" w:type="dxa"/>
            <w:tcBorders>
              <w:top w:val="nil"/>
              <w:bottom w:val="nil"/>
            </w:tcBorders>
            <w:shd w:val="clear" w:color="auto" w:fill="auto"/>
          </w:tcPr>
          <w:p w14:paraId="1730AD51" w14:textId="4C908C14" w:rsidR="00274673" w:rsidRPr="00021BAF" w:rsidRDefault="0001432E" w:rsidP="00013385">
            <w:pPr>
              <w:pStyle w:val="ListParagraph"/>
              <w:keepNext w:val="0"/>
              <w:keepLines w:val="0"/>
              <w:widowControl w:val="0"/>
              <w:numPr>
                <w:ilvl w:val="0"/>
                <w:numId w:val="14"/>
              </w:numPr>
              <w:spacing w:before="100" w:after="100" w:line="240" w:lineRule="auto"/>
              <w:ind w:left="306" w:hanging="284"/>
              <w:rPr>
                <w:sz w:val="18"/>
                <w:szCs w:val="18"/>
                <w:lang w:val="pt-PT"/>
              </w:rPr>
            </w:pPr>
            <w:r w:rsidRPr="00021BAF">
              <w:rPr>
                <w:sz w:val="18"/>
                <w:szCs w:val="18"/>
                <w:lang w:val="pt-PT"/>
              </w:rPr>
              <w:t>Não cumpriu as responsabilidades relacionadas com o pagamento de contribuições para a segurança social</w:t>
            </w:r>
          </w:p>
        </w:tc>
        <w:tc>
          <w:tcPr>
            <w:tcW w:w="4111" w:type="dxa"/>
            <w:tcBorders>
              <w:top w:val="nil"/>
              <w:bottom w:val="nil"/>
            </w:tcBorders>
          </w:tcPr>
          <w:p w14:paraId="4175ADA7" w14:textId="611E235F" w:rsidR="00274673" w:rsidRPr="00021BAF" w:rsidRDefault="00274673" w:rsidP="00274673">
            <w:pPr>
              <w:widowControl w:val="0"/>
              <w:tabs>
                <w:tab w:val="left" w:pos="1024"/>
              </w:tabs>
              <w:spacing w:before="100" w:after="100"/>
              <w:ind w:left="40" w:hanging="40"/>
              <w:rPr>
                <w:rFonts w:ascii="Arial" w:hAnsi="Arial" w:cs="Arial"/>
                <w:sz w:val="18"/>
                <w:szCs w:val="18"/>
                <w:lang w:val="pt-PT"/>
              </w:rPr>
            </w:pPr>
            <w:r w:rsidRPr="00021BAF">
              <w:rPr>
                <w:rFonts w:ascii="Arial" w:hAnsi="Arial" w:cs="Arial"/>
                <w:sz w:val="18"/>
                <w:szCs w:val="18"/>
                <w:lang w:val="pt-PT"/>
              </w:rPr>
              <w:fldChar w:fldCharType="begin">
                <w:ffData>
                  <w:name w:val="Check1"/>
                  <w:enabled/>
                  <w:calcOnExit w:val="0"/>
                  <w:checkBox>
                    <w:sizeAuto/>
                    <w:default w:val="0"/>
                  </w:checkBox>
                </w:ffData>
              </w:fldChar>
            </w:r>
            <w:r w:rsidRPr="00021BAF">
              <w:rPr>
                <w:rFonts w:ascii="Arial" w:hAnsi="Arial" w:cs="Arial"/>
                <w:sz w:val="18"/>
                <w:szCs w:val="18"/>
                <w:lang w:val="pt-PT"/>
              </w:rPr>
              <w:instrText xml:space="preserve"> FORMCHECKBOX </w:instrText>
            </w:r>
            <w:r w:rsidR="00000000">
              <w:rPr>
                <w:rFonts w:ascii="Arial" w:hAnsi="Arial" w:cs="Arial"/>
                <w:sz w:val="18"/>
                <w:szCs w:val="18"/>
                <w:lang w:val="pt-PT"/>
              </w:rPr>
            </w:r>
            <w:r w:rsidR="00000000">
              <w:rPr>
                <w:rFonts w:ascii="Arial" w:hAnsi="Arial" w:cs="Arial"/>
                <w:sz w:val="18"/>
                <w:szCs w:val="18"/>
                <w:lang w:val="pt-PT"/>
              </w:rPr>
              <w:fldChar w:fldCharType="separate"/>
            </w:r>
            <w:r w:rsidRPr="00021BAF">
              <w:rPr>
                <w:rFonts w:ascii="Arial" w:hAnsi="Arial" w:cs="Arial"/>
                <w:sz w:val="18"/>
                <w:szCs w:val="18"/>
                <w:lang w:val="pt-PT"/>
              </w:rPr>
              <w:fldChar w:fldCharType="end"/>
            </w:r>
            <w:r w:rsidRPr="00021BAF">
              <w:rPr>
                <w:rFonts w:ascii="Arial" w:hAnsi="Arial" w:cs="Arial"/>
                <w:sz w:val="18"/>
                <w:szCs w:val="18"/>
                <w:lang w:val="pt-PT"/>
              </w:rPr>
              <w:t xml:space="preserve"> </w:t>
            </w:r>
            <w:r w:rsidR="000D5A25" w:rsidRPr="00021BAF">
              <w:rPr>
                <w:rFonts w:ascii="Arial" w:hAnsi="Arial" w:cs="Arial"/>
                <w:sz w:val="18"/>
                <w:szCs w:val="18"/>
                <w:lang w:val="pt-PT"/>
              </w:rPr>
              <w:t>Sim</w:t>
            </w:r>
            <w:r w:rsidRPr="00021BAF">
              <w:rPr>
                <w:rFonts w:ascii="Arial" w:hAnsi="Arial" w:cs="Arial"/>
                <w:sz w:val="18"/>
                <w:szCs w:val="18"/>
                <w:lang w:val="pt-PT"/>
              </w:rPr>
              <w:t xml:space="preserve">    </w:t>
            </w:r>
            <w:r w:rsidRPr="00021BAF">
              <w:rPr>
                <w:rFonts w:ascii="Arial" w:hAnsi="Arial" w:cs="Arial"/>
                <w:sz w:val="18"/>
                <w:szCs w:val="18"/>
                <w:lang w:val="pt-PT"/>
              </w:rPr>
              <w:fldChar w:fldCharType="begin">
                <w:ffData>
                  <w:name w:val="Check1"/>
                  <w:enabled/>
                  <w:calcOnExit w:val="0"/>
                  <w:checkBox>
                    <w:sizeAuto/>
                    <w:default w:val="0"/>
                  </w:checkBox>
                </w:ffData>
              </w:fldChar>
            </w:r>
            <w:r w:rsidRPr="00021BAF">
              <w:rPr>
                <w:rFonts w:ascii="Arial" w:hAnsi="Arial" w:cs="Arial"/>
                <w:sz w:val="18"/>
                <w:szCs w:val="18"/>
                <w:lang w:val="pt-PT"/>
              </w:rPr>
              <w:instrText xml:space="preserve"> FORMCHECKBOX </w:instrText>
            </w:r>
            <w:r w:rsidR="00000000">
              <w:rPr>
                <w:rFonts w:ascii="Arial" w:hAnsi="Arial" w:cs="Arial"/>
                <w:sz w:val="18"/>
                <w:szCs w:val="18"/>
                <w:lang w:val="pt-PT"/>
              </w:rPr>
            </w:r>
            <w:r w:rsidR="00000000">
              <w:rPr>
                <w:rFonts w:ascii="Arial" w:hAnsi="Arial" w:cs="Arial"/>
                <w:sz w:val="18"/>
                <w:szCs w:val="18"/>
                <w:lang w:val="pt-PT"/>
              </w:rPr>
              <w:fldChar w:fldCharType="separate"/>
            </w:r>
            <w:r w:rsidRPr="00021BAF">
              <w:rPr>
                <w:rFonts w:ascii="Arial" w:hAnsi="Arial" w:cs="Arial"/>
                <w:sz w:val="18"/>
                <w:szCs w:val="18"/>
                <w:lang w:val="pt-PT"/>
              </w:rPr>
              <w:fldChar w:fldCharType="end"/>
            </w:r>
            <w:r w:rsidRPr="00021BAF">
              <w:rPr>
                <w:rFonts w:ascii="Arial" w:hAnsi="Arial" w:cs="Arial"/>
                <w:sz w:val="18"/>
                <w:szCs w:val="18"/>
                <w:lang w:val="pt-PT"/>
              </w:rPr>
              <w:t xml:space="preserve"> N</w:t>
            </w:r>
            <w:r w:rsidR="000D5A25" w:rsidRPr="00021BAF">
              <w:rPr>
                <w:rFonts w:ascii="Arial" w:hAnsi="Arial" w:cs="Arial"/>
                <w:sz w:val="18"/>
                <w:szCs w:val="18"/>
                <w:lang w:val="pt-PT"/>
              </w:rPr>
              <w:t>ã</w:t>
            </w:r>
            <w:r w:rsidRPr="00021BAF">
              <w:rPr>
                <w:rFonts w:ascii="Arial" w:hAnsi="Arial" w:cs="Arial"/>
                <w:sz w:val="18"/>
                <w:szCs w:val="18"/>
                <w:lang w:val="pt-PT"/>
              </w:rPr>
              <w:t>o</w:t>
            </w:r>
          </w:p>
        </w:tc>
      </w:tr>
      <w:tr w:rsidR="00274673" w:rsidRPr="00021BAF" w14:paraId="3CB59E5E" w14:textId="77777777" w:rsidTr="3EBBDF37">
        <w:tc>
          <w:tcPr>
            <w:tcW w:w="4815" w:type="dxa"/>
            <w:tcBorders>
              <w:top w:val="nil"/>
              <w:bottom w:val="nil"/>
            </w:tcBorders>
            <w:shd w:val="clear" w:color="auto" w:fill="auto"/>
          </w:tcPr>
          <w:p w14:paraId="591406B6" w14:textId="77777777" w:rsidR="00D83EB3" w:rsidRPr="00021BAF" w:rsidRDefault="00007E24" w:rsidP="00D83EB3">
            <w:pPr>
              <w:pStyle w:val="ListParagraph"/>
              <w:keepNext w:val="0"/>
              <w:keepLines w:val="0"/>
              <w:widowControl w:val="0"/>
              <w:numPr>
                <w:ilvl w:val="0"/>
                <w:numId w:val="14"/>
              </w:numPr>
              <w:spacing w:before="100" w:after="100" w:line="240" w:lineRule="auto"/>
              <w:ind w:left="306" w:hanging="284"/>
              <w:rPr>
                <w:sz w:val="18"/>
                <w:szCs w:val="18"/>
                <w:lang w:val="pt-PT"/>
              </w:rPr>
            </w:pPr>
            <w:r w:rsidRPr="00021BAF">
              <w:rPr>
                <w:sz w:val="18"/>
                <w:szCs w:val="18"/>
                <w:lang w:val="pt-PT"/>
              </w:rPr>
              <w:t>Culpado de falsas declarações graves ao fornecer informações</w:t>
            </w:r>
            <w:r w:rsidR="00D83EB3" w:rsidRPr="00021BAF">
              <w:rPr>
                <w:sz w:val="18"/>
                <w:szCs w:val="18"/>
                <w:lang w:val="pt-PT"/>
              </w:rPr>
              <w:t>.</w:t>
            </w:r>
          </w:p>
          <w:p w14:paraId="66709705" w14:textId="77777777" w:rsidR="00FB2A87" w:rsidRPr="00021BAF" w:rsidRDefault="00FB2A87" w:rsidP="00FB2A87">
            <w:pPr>
              <w:widowControl w:val="0"/>
              <w:spacing w:before="100" w:after="100"/>
              <w:rPr>
                <w:sz w:val="18"/>
                <w:szCs w:val="18"/>
                <w:lang w:val="pt-PT"/>
              </w:rPr>
            </w:pPr>
          </w:p>
          <w:p w14:paraId="2C54AFB2" w14:textId="77777777" w:rsidR="00FB2A87" w:rsidRPr="00021BAF" w:rsidRDefault="00FB2A87" w:rsidP="00FB2A87">
            <w:pPr>
              <w:widowControl w:val="0"/>
              <w:spacing w:before="100" w:after="100"/>
              <w:rPr>
                <w:sz w:val="18"/>
                <w:szCs w:val="18"/>
                <w:lang w:val="pt-PT"/>
              </w:rPr>
            </w:pPr>
          </w:p>
          <w:p w14:paraId="5D8AC3B6" w14:textId="77777777" w:rsidR="00FB2A87" w:rsidRPr="00021BAF" w:rsidRDefault="00FB2A87" w:rsidP="00FB2A87">
            <w:pPr>
              <w:widowControl w:val="0"/>
              <w:spacing w:before="100" w:after="100"/>
              <w:rPr>
                <w:sz w:val="18"/>
                <w:szCs w:val="18"/>
                <w:lang w:val="pt-PT"/>
              </w:rPr>
            </w:pPr>
          </w:p>
          <w:p w14:paraId="7231CB86" w14:textId="333010B6" w:rsidR="005075C9" w:rsidRPr="00021BAF" w:rsidRDefault="005075C9" w:rsidP="00FB2A87">
            <w:pPr>
              <w:widowControl w:val="0"/>
              <w:spacing w:before="100" w:after="100"/>
              <w:rPr>
                <w:sz w:val="18"/>
                <w:szCs w:val="18"/>
                <w:lang w:val="pt-PT"/>
              </w:rPr>
            </w:pPr>
          </w:p>
        </w:tc>
        <w:tc>
          <w:tcPr>
            <w:tcW w:w="4111" w:type="dxa"/>
            <w:tcBorders>
              <w:top w:val="nil"/>
              <w:bottom w:val="nil"/>
            </w:tcBorders>
          </w:tcPr>
          <w:p w14:paraId="7B59BD07" w14:textId="03FCBC29" w:rsidR="00274673" w:rsidRPr="00021BAF" w:rsidRDefault="00274673" w:rsidP="00274673">
            <w:pPr>
              <w:widowControl w:val="0"/>
              <w:tabs>
                <w:tab w:val="left" w:pos="1024"/>
              </w:tabs>
              <w:spacing w:before="100" w:after="100"/>
              <w:ind w:left="40" w:hanging="40"/>
              <w:rPr>
                <w:rFonts w:ascii="Arial" w:hAnsi="Arial" w:cs="Arial"/>
                <w:sz w:val="18"/>
                <w:szCs w:val="18"/>
                <w:lang w:val="pt-PT"/>
              </w:rPr>
            </w:pPr>
            <w:r w:rsidRPr="00021BAF">
              <w:rPr>
                <w:rFonts w:ascii="Arial" w:hAnsi="Arial" w:cs="Arial"/>
                <w:sz w:val="18"/>
                <w:szCs w:val="18"/>
                <w:lang w:val="pt-PT"/>
              </w:rPr>
              <w:lastRenderedPageBreak/>
              <w:fldChar w:fldCharType="begin">
                <w:ffData>
                  <w:name w:val="Check1"/>
                  <w:enabled/>
                  <w:calcOnExit w:val="0"/>
                  <w:checkBox>
                    <w:sizeAuto/>
                    <w:default w:val="0"/>
                  </w:checkBox>
                </w:ffData>
              </w:fldChar>
            </w:r>
            <w:r w:rsidRPr="00021BAF">
              <w:rPr>
                <w:rFonts w:ascii="Arial" w:hAnsi="Arial" w:cs="Arial"/>
                <w:sz w:val="18"/>
                <w:szCs w:val="18"/>
                <w:lang w:val="pt-PT"/>
              </w:rPr>
              <w:instrText xml:space="preserve"> FORMCHECKBOX </w:instrText>
            </w:r>
            <w:r w:rsidR="00000000">
              <w:rPr>
                <w:rFonts w:ascii="Arial" w:hAnsi="Arial" w:cs="Arial"/>
                <w:sz w:val="18"/>
                <w:szCs w:val="18"/>
                <w:lang w:val="pt-PT"/>
              </w:rPr>
            </w:r>
            <w:r w:rsidR="00000000">
              <w:rPr>
                <w:rFonts w:ascii="Arial" w:hAnsi="Arial" w:cs="Arial"/>
                <w:sz w:val="18"/>
                <w:szCs w:val="18"/>
                <w:lang w:val="pt-PT"/>
              </w:rPr>
              <w:fldChar w:fldCharType="separate"/>
            </w:r>
            <w:r w:rsidRPr="00021BAF">
              <w:rPr>
                <w:rFonts w:ascii="Arial" w:hAnsi="Arial" w:cs="Arial"/>
                <w:sz w:val="18"/>
                <w:szCs w:val="18"/>
                <w:lang w:val="pt-PT"/>
              </w:rPr>
              <w:fldChar w:fldCharType="end"/>
            </w:r>
            <w:r w:rsidRPr="00021BAF">
              <w:rPr>
                <w:rFonts w:ascii="Arial" w:hAnsi="Arial" w:cs="Arial"/>
                <w:sz w:val="18"/>
                <w:szCs w:val="18"/>
                <w:lang w:val="pt-PT"/>
              </w:rPr>
              <w:t xml:space="preserve"> </w:t>
            </w:r>
            <w:r w:rsidR="000D5A25" w:rsidRPr="00021BAF">
              <w:rPr>
                <w:rFonts w:ascii="Arial" w:hAnsi="Arial" w:cs="Arial"/>
                <w:sz w:val="18"/>
                <w:szCs w:val="18"/>
                <w:lang w:val="pt-PT"/>
              </w:rPr>
              <w:t>Sim</w:t>
            </w:r>
            <w:r w:rsidRPr="00021BAF">
              <w:rPr>
                <w:rFonts w:ascii="Arial" w:hAnsi="Arial" w:cs="Arial"/>
                <w:sz w:val="18"/>
                <w:szCs w:val="18"/>
                <w:lang w:val="pt-PT"/>
              </w:rPr>
              <w:t xml:space="preserve">    </w:t>
            </w:r>
            <w:r w:rsidRPr="00021BAF">
              <w:rPr>
                <w:rFonts w:ascii="Arial" w:hAnsi="Arial" w:cs="Arial"/>
                <w:sz w:val="18"/>
                <w:szCs w:val="18"/>
                <w:lang w:val="pt-PT"/>
              </w:rPr>
              <w:fldChar w:fldCharType="begin">
                <w:ffData>
                  <w:name w:val="Check1"/>
                  <w:enabled/>
                  <w:calcOnExit w:val="0"/>
                  <w:checkBox>
                    <w:sizeAuto/>
                    <w:default w:val="0"/>
                  </w:checkBox>
                </w:ffData>
              </w:fldChar>
            </w:r>
            <w:r w:rsidRPr="00021BAF">
              <w:rPr>
                <w:rFonts w:ascii="Arial" w:hAnsi="Arial" w:cs="Arial"/>
                <w:sz w:val="18"/>
                <w:szCs w:val="18"/>
                <w:lang w:val="pt-PT"/>
              </w:rPr>
              <w:instrText xml:space="preserve"> FORMCHECKBOX </w:instrText>
            </w:r>
            <w:r w:rsidR="00000000">
              <w:rPr>
                <w:rFonts w:ascii="Arial" w:hAnsi="Arial" w:cs="Arial"/>
                <w:sz w:val="18"/>
                <w:szCs w:val="18"/>
                <w:lang w:val="pt-PT"/>
              </w:rPr>
            </w:r>
            <w:r w:rsidR="00000000">
              <w:rPr>
                <w:rFonts w:ascii="Arial" w:hAnsi="Arial" w:cs="Arial"/>
                <w:sz w:val="18"/>
                <w:szCs w:val="18"/>
                <w:lang w:val="pt-PT"/>
              </w:rPr>
              <w:fldChar w:fldCharType="separate"/>
            </w:r>
            <w:r w:rsidRPr="00021BAF">
              <w:rPr>
                <w:rFonts w:ascii="Arial" w:hAnsi="Arial" w:cs="Arial"/>
                <w:sz w:val="18"/>
                <w:szCs w:val="18"/>
                <w:lang w:val="pt-PT"/>
              </w:rPr>
              <w:fldChar w:fldCharType="end"/>
            </w:r>
            <w:r w:rsidRPr="00021BAF">
              <w:rPr>
                <w:rFonts w:ascii="Arial" w:hAnsi="Arial" w:cs="Arial"/>
                <w:sz w:val="18"/>
                <w:szCs w:val="18"/>
                <w:lang w:val="pt-PT"/>
              </w:rPr>
              <w:t xml:space="preserve"> N</w:t>
            </w:r>
            <w:r w:rsidR="000D5A25" w:rsidRPr="00021BAF">
              <w:rPr>
                <w:rFonts w:ascii="Arial" w:hAnsi="Arial" w:cs="Arial"/>
                <w:sz w:val="18"/>
                <w:szCs w:val="18"/>
                <w:lang w:val="pt-PT"/>
              </w:rPr>
              <w:t>ã</w:t>
            </w:r>
            <w:r w:rsidRPr="00021BAF">
              <w:rPr>
                <w:rFonts w:ascii="Arial" w:hAnsi="Arial" w:cs="Arial"/>
                <w:sz w:val="18"/>
                <w:szCs w:val="18"/>
                <w:lang w:val="pt-PT"/>
              </w:rPr>
              <w:t>o</w:t>
            </w:r>
          </w:p>
        </w:tc>
      </w:tr>
      <w:tr w:rsidR="00274673" w:rsidRPr="00021BAF" w14:paraId="2568AAF6" w14:textId="77777777" w:rsidTr="3EBBDF37">
        <w:tc>
          <w:tcPr>
            <w:tcW w:w="4815" w:type="dxa"/>
            <w:tcBorders>
              <w:top w:val="nil"/>
              <w:bottom w:val="nil"/>
            </w:tcBorders>
            <w:shd w:val="clear" w:color="auto" w:fill="auto"/>
          </w:tcPr>
          <w:p w14:paraId="1E895A7C" w14:textId="4FB18C74" w:rsidR="00274673" w:rsidRPr="00021BAF" w:rsidRDefault="00C44A47" w:rsidP="00013385">
            <w:pPr>
              <w:pStyle w:val="ListParagraph"/>
              <w:keepNext w:val="0"/>
              <w:keepLines w:val="0"/>
              <w:widowControl w:val="0"/>
              <w:numPr>
                <w:ilvl w:val="0"/>
                <w:numId w:val="14"/>
              </w:numPr>
              <w:spacing w:before="100" w:after="100" w:line="240" w:lineRule="auto"/>
              <w:ind w:left="306" w:hanging="306"/>
              <w:rPr>
                <w:sz w:val="18"/>
                <w:szCs w:val="18"/>
                <w:lang w:val="pt-PT"/>
              </w:rPr>
            </w:pPr>
            <w:r w:rsidRPr="00021BAF">
              <w:rPr>
                <w:sz w:val="18"/>
                <w:szCs w:val="18"/>
                <w:lang w:val="pt-PT"/>
              </w:rPr>
              <w:t>Nos últimos três anos, foram rescindidos contratos por mau desempenho ou foram reclamadas indemnizações pela entidade adjudicante</w:t>
            </w:r>
            <w:r w:rsidR="00274673" w:rsidRPr="00021BAF">
              <w:rPr>
                <w:sz w:val="18"/>
                <w:szCs w:val="18"/>
                <w:lang w:val="pt-PT"/>
              </w:rPr>
              <w:t>?</w:t>
            </w:r>
          </w:p>
        </w:tc>
        <w:tc>
          <w:tcPr>
            <w:tcW w:w="4111" w:type="dxa"/>
            <w:tcBorders>
              <w:top w:val="nil"/>
              <w:bottom w:val="nil"/>
            </w:tcBorders>
          </w:tcPr>
          <w:p w14:paraId="166114D3" w14:textId="11CB1E9B" w:rsidR="00274673" w:rsidRPr="00021BAF" w:rsidRDefault="00274673" w:rsidP="00274673">
            <w:pPr>
              <w:widowControl w:val="0"/>
              <w:tabs>
                <w:tab w:val="left" w:pos="1024"/>
              </w:tabs>
              <w:spacing w:before="100" w:after="100"/>
              <w:ind w:left="40" w:hanging="40"/>
              <w:rPr>
                <w:rFonts w:ascii="Arial" w:hAnsi="Arial" w:cs="Arial"/>
                <w:sz w:val="18"/>
                <w:szCs w:val="18"/>
                <w:lang w:val="pt-PT"/>
              </w:rPr>
            </w:pPr>
            <w:r w:rsidRPr="00021BAF">
              <w:rPr>
                <w:rFonts w:ascii="Arial" w:hAnsi="Arial" w:cs="Arial"/>
                <w:sz w:val="18"/>
                <w:szCs w:val="18"/>
                <w:lang w:val="pt-PT"/>
              </w:rPr>
              <w:fldChar w:fldCharType="begin">
                <w:ffData>
                  <w:name w:val="Check1"/>
                  <w:enabled/>
                  <w:calcOnExit w:val="0"/>
                  <w:checkBox>
                    <w:sizeAuto/>
                    <w:default w:val="0"/>
                  </w:checkBox>
                </w:ffData>
              </w:fldChar>
            </w:r>
            <w:r w:rsidRPr="00021BAF">
              <w:rPr>
                <w:rFonts w:ascii="Arial" w:hAnsi="Arial" w:cs="Arial"/>
                <w:sz w:val="18"/>
                <w:szCs w:val="18"/>
                <w:lang w:val="pt-PT"/>
              </w:rPr>
              <w:instrText xml:space="preserve"> FORMCHECKBOX </w:instrText>
            </w:r>
            <w:r w:rsidR="00000000">
              <w:rPr>
                <w:rFonts w:ascii="Arial" w:hAnsi="Arial" w:cs="Arial"/>
                <w:sz w:val="18"/>
                <w:szCs w:val="18"/>
                <w:lang w:val="pt-PT"/>
              </w:rPr>
            </w:r>
            <w:r w:rsidR="00000000">
              <w:rPr>
                <w:rFonts w:ascii="Arial" w:hAnsi="Arial" w:cs="Arial"/>
                <w:sz w:val="18"/>
                <w:szCs w:val="18"/>
                <w:lang w:val="pt-PT"/>
              </w:rPr>
              <w:fldChar w:fldCharType="separate"/>
            </w:r>
            <w:r w:rsidRPr="00021BAF">
              <w:rPr>
                <w:rFonts w:ascii="Arial" w:hAnsi="Arial" w:cs="Arial"/>
                <w:sz w:val="18"/>
                <w:szCs w:val="18"/>
                <w:lang w:val="pt-PT"/>
              </w:rPr>
              <w:fldChar w:fldCharType="end"/>
            </w:r>
            <w:r w:rsidRPr="00021BAF">
              <w:rPr>
                <w:rFonts w:ascii="Arial" w:hAnsi="Arial" w:cs="Arial"/>
                <w:sz w:val="18"/>
                <w:szCs w:val="18"/>
                <w:lang w:val="pt-PT"/>
              </w:rPr>
              <w:t xml:space="preserve"> </w:t>
            </w:r>
            <w:r w:rsidR="000D5A25" w:rsidRPr="00021BAF">
              <w:rPr>
                <w:rFonts w:ascii="Arial" w:hAnsi="Arial" w:cs="Arial"/>
                <w:sz w:val="18"/>
                <w:szCs w:val="18"/>
                <w:lang w:val="pt-PT"/>
              </w:rPr>
              <w:t>Sim</w:t>
            </w:r>
            <w:r w:rsidRPr="00021BAF">
              <w:rPr>
                <w:rFonts w:ascii="Arial" w:hAnsi="Arial" w:cs="Arial"/>
                <w:sz w:val="18"/>
                <w:szCs w:val="18"/>
                <w:lang w:val="pt-PT"/>
              </w:rPr>
              <w:t xml:space="preserve">    </w:t>
            </w:r>
            <w:r w:rsidRPr="00021BAF">
              <w:rPr>
                <w:rFonts w:ascii="Arial" w:hAnsi="Arial" w:cs="Arial"/>
                <w:sz w:val="18"/>
                <w:szCs w:val="18"/>
                <w:lang w:val="pt-PT"/>
              </w:rPr>
              <w:fldChar w:fldCharType="begin">
                <w:ffData>
                  <w:name w:val="Check1"/>
                  <w:enabled/>
                  <w:calcOnExit w:val="0"/>
                  <w:checkBox>
                    <w:sizeAuto/>
                    <w:default w:val="0"/>
                  </w:checkBox>
                </w:ffData>
              </w:fldChar>
            </w:r>
            <w:r w:rsidRPr="00021BAF">
              <w:rPr>
                <w:rFonts w:ascii="Arial" w:hAnsi="Arial" w:cs="Arial"/>
                <w:sz w:val="18"/>
                <w:szCs w:val="18"/>
                <w:lang w:val="pt-PT"/>
              </w:rPr>
              <w:instrText xml:space="preserve"> FORMCHECKBOX </w:instrText>
            </w:r>
            <w:r w:rsidR="00000000">
              <w:rPr>
                <w:rFonts w:ascii="Arial" w:hAnsi="Arial" w:cs="Arial"/>
                <w:sz w:val="18"/>
                <w:szCs w:val="18"/>
                <w:lang w:val="pt-PT"/>
              </w:rPr>
            </w:r>
            <w:r w:rsidR="00000000">
              <w:rPr>
                <w:rFonts w:ascii="Arial" w:hAnsi="Arial" w:cs="Arial"/>
                <w:sz w:val="18"/>
                <w:szCs w:val="18"/>
                <w:lang w:val="pt-PT"/>
              </w:rPr>
              <w:fldChar w:fldCharType="separate"/>
            </w:r>
            <w:r w:rsidRPr="00021BAF">
              <w:rPr>
                <w:rFonts w:ascii="Arial" w:hAnsi="Arial" w:cs="Arial"/>
                <w:sz w:val="18"/>
                <w:szCs w:val="18"/>
                <w:lang w:val="pt-PT"/>
              </w:rPr>
              <w:fldChar w:fldCharType="end"/>
            </w:r>
            <w:r w:rsidRPr="00021BAF">
              <w:rPr>
                <w:rFonts w:ascii="Arial" w:hAnsi="Arial" w:cs="Arial"/>
                <w:sz w:val="18"/>
                <w:szCs w:val="18"/>
                <w:lang w:val="pt-PT"/>
              </w:rPr>
              <w:t xml:space="preserve"> N</w:t>
            </w:r>
            <w:r w:rsidR="000D5A25" w:rsidRPr="00021BAF">
              <w:rPr>
                <w:rFonts w:ascii="Arial" w:hAnsi="Arial" w:cs="Arial"/>
                <w:sz w:val="18"/>
                <w:szCs w:val="18"/>
                <w:lang w:val="pt-PT"/>
              </w:rPr>
              <w:t>ã</w:t>
            </w:r>
            <w:r w:rsidRPr="00021BAF">
              <w:rPr>
                <w:rFonts w:ascii="Arial" w:hAnsi="Arial" w:cs="Arial"/>
                <w:sz w:val="18"/>
                <w:szCs w:val="18"/>
                <w:lang w:val="pt-PT"/>
              </w:rPr>
              <w:t>o</w:t>
            </w:r>
          </w:p>
        </w:tc>
      </w:tr>
      <w:tr w:rsidR="003F3D1A" w:rsidRPr="00021BAF" w14:paraId="24940A9E" w14:textId="77777777" w:rsidTr="3EBBDF37">
        <w:tc>
          <w:tcPr>
            <w:tcW w:w="4815" w:type="dxa"/>
            <w:tcBorders>
              <w:top w:val="nil"/>
              <w:bottom w:val="single" w:sz="4" w:space="0" w:color="auto"/>
            </w:tcBorders>
            <w:shd w:val="clear" w:color="auto" w:fill="auto"/>
          </w:tcPr>
          <w:p w14:paraId="3B735DB5" w14:textId="412B721A" w:rsidR="003F3D1A" w:rsidRPr="00021BAF" w:rsidRDefault="00463AF5" w:rsidP="00274673">
            <w:pPr>
              <w:widowControl w:val="0"/>
              <w:spacing w:before="100" w:after="100"/>
              <w:rPr>
                <w:rFonts w:ascii="Arial" w:hAnsi="Arial" w:cs="Arial"/>
                <w:sz w:val="18"/>
                <w:szCs w:val="18"/>
                <w:lang w:val="pt-PT"/>
              </w:rPr>
            </w:pPr>
            <w:r w:rsidRPr="00021BAF">
              <w:rPr>
                <w:rFonts w:ascii="Arial" w:hAnsi="Arial" w:cs="Arial"/>
                <w:sz w:val="18"/>
                <w:szCs w:val="18"/>
                <w:lang w:val="pt-PT"/>
              </w:rPr>
              <w:t>Se responder afirmativamente a qualquer uma das perguntas acima, queira facultar pormenores sobre as circunstâncias, incluindo o que foi feito para corrigir a situação. A Câmara Municipal analisará os pormenores e avaliará se existe motivo para o excluir da lista. Ao fazer esta avaliação a Câmara Municipal a</w:t>
            </w:r>
            <w:r w:rsidR="00F05359" w:rsidRPr="00021BAF">
              <w:rPr>
                <w:rFonts w:ascii="Arial" w:hAnsi="Arial" w:cs="Arial"/>
                <w:sz w:val="18"/>
                <w:szCs w:val="18"/>
                <w:lang w:val="pt-PT"/>
              </w:rPr>
              <w:t>gir</w:t>
            </w:r>
            <w:r w:rsidRPr="00021BAF">
              <w:rPr>
                <w:rFonts w:ascii="Arial" w:hAnsi="Arial" w:cs="Arial"/>
                <w:sz w:val="18"/>
                <w:szCs w:val="18"/>
                <w:lang w:val="pt-PT"/>
              </w:rPr>
              <w:t>á de forma razoável e proporcional</w:t>
            </w:r>
            <w:r w:rsidR="003F3D1A" w:rsidRPr="00021BAF">
              <w:rPr>
                <w:rFonts w:ascii="Arial" w:hAnsi="Arial" w:cs="Arial"/>
                <w:sz w:val="18"/>
                <w:szCs w:val="18"/>
                <w:lang w:val="pt-PT"/>
              </w:rPr>
              <w:t>.</w:t>
            </w:r>
          </w:p>
        </w:tc>
        <w:tc>
          <w:tcPr>
            <w:tcW w:w="4111" w:type="dxa"/>
            <w:tcBorders>
              <w:top w:val="nil"/>
              <w:bottom w:val="single" w:sz="4" w:space="0" w:color="auto"/>
            </w:tcBorders>
          </w:tcPr>
          <w:p w14:paraId="53DEC763" w14:textId="77777777" w:rsidR="003F3D1A" w:rsidRPr="00021BAF" w:rsidRDefault="003F3D1A" w:rsidP="00274673">
            <w:pPr>
              <w:widowControl w:val="0"/>
              <w:spacing w:before="100" w:after="100"/>
              <w:ind w:left="40" w:hanging="40"/>
              <w:rPr>
                <w:rFonts w:ascii="Arial" w:hAnsi="Arial" w:cs="Arial"/>
                <w:sz w:val="20"/>
                <w:szCs w:val="20"/>
                <w:lang w:val="pt-PT"/>
              </w:rPr>
            </w:pPr>
            <w:r w:rsidRPr="00021BAF">
              <w:rPr>
                <w:rFonts w:ascii="Arial" w:hAnsi="Arial" w:cs="Arial"/>
                <w:sz w:val="20"/>
                <w:szCs w:val="20"/>
                <w:lang w:val="pt-PT"/>
              </w:rPr>
              <w:fldChar w:fldCharType="begin">
                <w:ffData>
                  <w:name w:val="Text3"/>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tc>
      </w:tr>
      <w:tr w:rsidR="003F3D1A" w:rsidRPr="00021BAF" w14:paraId="376EE532" w14:textId="77777777" w:rsidTr="3EBBDF37">
        <w:tc>
          <w:tcPr>
            <w:tcW w:w="4815" w:type="dxa"/>
            <w:tcBorders>
              <w:top w:val="single" w:sz="4" w:space="0" w:color="auto"/>
              <w:bottom w:val="nil"/>
            </w:tcBorders>
            <w:shd w:val="clear" w:color="auto" w:fill="auto"/>
          </w:tcPr>
          <w:p w14:paraId="59884E91" w14:textId="6BF5BAAF" w:rsidR="003F3D1A" w:rsidRPr="00021BAF" w:rsidRDefault="00CC02E6" w:rsidP="00274673">
            <w:pPr>
              <w:widowControl w:val="0"/>
              <w:spacing w:before="100" w:after="100"/>
              <w:rPr>
                <w:rFonts w:ascii="Arial" w:hAnsi="Arial" w:cs="Arial"/>
                <w:sz w:val="18"/>
                <w:szCs w:val="18"/>
                <w:lang w:val="pt-PT"/>
              </w:rPr>
            </w:pPr>
            <w:r w:rsidRPr="00021BAF">
              <w:rPr>
                <w:rFonts w:ascii="Arial" w:hAnsi="Arial" w:cs="Arial"/>
                <w:sz w:val="18"/>
                <w:szCs w:val="18"/>
                <w:lang w:val="pt-PT"/>
              </w:rPr>
              <w:t xml:space="preserve">Nos últimos 3 anos, a sua organização foi objeto de alguma ação de execução por parte do </w:t>
            </w:r>
            <w:r w:rsidR="00930D10" w:rsidRPr="00021BAF">
              <w:rPr>
                <w:rFonts w:ascii="Arial" w:hAnsi="Arial" w:cs="Arial"/>
                <w:sz w:val="18"/>
                <w:szCs w:val="18"/>
                <w:lang w:val="pt-PT"/>
              </w:rPr>
              <w:t>HSE (</w:t>
            </w:r>
            <w:r w:rsidR="00092AF9" w:rsidRPr="00021BAF">
              <w:rPr>
                <w:rFonts w:ascii="Arial" w:hAnsi="Arial" w:cs="Arial"/>
                <w:sz w:val="18"/>
                <w:szCs w:val="18"/>
                <w:lang w:val="pt-PT"/>
              </w:rPr>
              <w:t xml:space="preserve">Executivo de </w:t>
            </w:r>
            <w:r w:rsidR="000C4318" w:rsidRPr="00021BAF">
              <w:rPr>
                <w:rFonts w:ascii="Arial" w:hAnsi="Arial" w:cs="Arial"/>
                <w:sz w:val="18"/>
                <w:szCs w:val="18"/>
                <w:lang w:val="pt-PT"/>
              </w:rPr>
              <w:t>Saúde</w:t>
            </w:r>
            <w:r w:rsidR="00092AF9" w:rsidRPr="00021BAF">
              <w:rPr>
                <w:rFonts w:ascii="Arial" w:hAnsi="Arial" w:cs="Arial"/>
                <w:sz w:val="18"/>
                <w:szCs w:val="18"/>
                <w:lang w:val="pt-PT"/>
              </w:rPr>
              <w:t xml:space="preserve"> e Segurança</w:t>
            </w:r>
            <w:r w:rsidR="00930D10" w:rsidRPr="00021BAF">
              <w:rPr>
                <w:rFonts w:ascii="Arial" w:hAnsi="Arial" w:cs="Arial"/>
                <w:sz w:val="18"/>
                <w:szCs w:val="18"/>
                <w:lang w:val="pt-PT"/>
              </w:rPr>
              <w:t>)</w:t>
            </w:r>
            <w:r w:rsidRPr="00021BAF">
              <w:rPr>
                <w:rFonts w:ascii="Arial" w:hAnsi="Arial" w:cs="Arial"/>
                <w:sz w:val="18"/>
                <w:szCs w:val="18"/>
                <w:lang w:val="pt-PT"/>
              </w:rPr>
              <w:t xml:space="preserve"> / autoridades locais ou outras autoridades de execução (ou seja, ação judicial ou emissão de avisos de melhoria ou de proibição) contra a sua empresa</w:t>
            </w:r>
            <w:r w:rsidR="00930D10" w:rsidRPr="00021BAF">
              <w:rPr>
                <w:rFonts w:ascii="Arial" w:hAnsi="Arial" w:cs="Arial"/>
                <w:sz w:val="18"/>
                <w:szCs w:val="18"/>
                <w:lang w:val="pt-PT"/>
              </w:rPr>
              <w:t>.</w:t>
            </w:r>
          </w:p>
        </w:tc>
        <w:tc>
          <w:tcPr>
            <w:tcW w:w="4111" w:type="dxa"/>
            <w:tcBorders>
              <w:top w:val="single" w:sz="4" w:space="0" w:color="auto"/>
              <w:bottom w:val="nil"/>
            </w:tcBorders>
          </w:tcPr>
          <w:p w14:paraId="5D3AE4F8" w14:textId="3861CC24" w:rsidR="003F3D1A" w:rsidRPr="00021BAF" w:rsidRDefault="00274673" w:rsidP="00274673">
            <w:pPr>
              <w:widowControl w:val="0"/>
              <w:spacing w:before="100" w:after="100"/>
              <w:ind w:left="40" w:hanging="40"/>
              <w:rPr>
                <w:rFonts w:ascii="Arial" w:hAnsi="Arial" w:cs="Arial"/>
                <w:sz w:val="20"/>
                <w:szCs w:val="20"/>
                <w:lang w:val="pt-PT"/>
              </w:rPr>
            </w:pPr>
            <w:r w:rsidRPr="00021BAF">
              <w:rPr>
                <w:rFonts w:ascii="Arial" w:hAnsi="Arial" w:cs="Arial"/>
                <w:sz w:val="20"/>
                <w:szCs w:val="20"/>
                <w:lang w:val="pt-PT"/>
              </w:rPr>
              <w:fldChar w:fldCharType="begin">
                <w:ffData>
                  <w:name w:val="Check1"/>
                  <w:enabled/>
                  <w:calcOnExit w:val="0"/>
                  <w:checkBox>
                    <w:sizeAuto/>
                    <w:default w:val="0"/>
                  </w:checkBox>
                </w:ffData>
              </w:fldChar>
            </w:r>
            <w:r w:rsidRPr="00021BAF">
              <w:rPr>
                <w:rFonts w:ascii="Arial" w:hAnsi="Arial" w:cs="Arial"/>
                <w:sz w:val="20"/>
                <w:szCs w:val="20"/>
                <w:lang w:val="pt-PT"/>
              </w:rPr>
              <w:instrText xml:space="preserve"> FORMCHECKBOX </w:instrText>
            </w:r>
            <w:r w:rsidR="00000000">
              <w:rPr>
                <w:rFonts w:ascii="Arial" w:hAnsi="Arial" w:cs="Arial"/>
                <w:sz w:val="20"/>
                <w:szCs w:val="20"/>
                <w:lang w:val="pt-PT"/>
              </w:rPr>
            </w:r>
            <w:r w:rsidR="00000000">
              <w:rPr>
                <w:rFonts w:ascii="Arial" w:hAnsi="Arial" w:cs="Arial"/>
                <w:sz w:val="20"/>
                <w:szCs w:val="20"/>
                <w:lang w:val="pt-PT"/>
              </w:rPr>
              <w:fldChar w:fldCharType="separate"/>
            </w:r>
            <w:r w:rsidRPr="00021BAF">
              <w:rPr>
                <w:rFonts w:ascii="Arial" w:hAnsi="Arial" w:cs="Arial"/>
                <w:sz w:val="20"/>
                <w:szCs w:val="20"/>
                <w:lang w:val="pt-PT"/>
              </w:rPr>
              <w:fldChar w:fldCharType="end"/>
            </w:r>
            <w:r w:rsidRPr="00021BAF">
              <w:rPr>
                <w:rFonts w:ascii="Arial" w:hAnsi="Arial" w:cs="Arial"/>
                <w:sz w:val="20"/>
                <w:szCs w:val="20"/>
                <w:lang w:val="pt-PT"/>
              </w:rPr>
              <w:t xml:space="preserve"> </w:t>
            </w:r>
            <w:r w:rsidR="000D5A25" w:rsidRPr="00021BAF">
              <w:rPr>
                <w:rFonts w:ascii="Arial" w:hAnsi="Arial" w:cs="Arial"/>
                <w:sz w:val="20"/>
                <w:szCs w:val="20"/>
                <w:lang w:val="pt-PT"/>
              </w:rPr>
              <w:t>Sim</w:t>
            </w:r>
            <w:r w:rsidRPr="00021BAF">
              <w:rPr>
                <w:rFonts w:ascii="Arial" w:hAnsi="Arial" w:cs="Arial"/>
                <w:lang w:val="pt-PT"/>
              </w:rPr>
              <w:t xml:space="preserve">    </w:t>
            </w:r>
            <w:r w:rsidRPr="00021BAF">
              <w:rPr>
                <w:rFonts w:ascii="Arial" w:hAnsi="Arial" w:cs="Arial"/>
                <w:sz w:val="20"/>
                <w:szCs w:val="20"/>
                <w:lang w:val="pt-PT"/>
              </w:rPr>
              <w:fldChar w:fldCharType="begin">
                <w:ffData>
                  <w:name w:val="Check1"/>
                  <w:enabled/>
                  <w:calcOnExit w:val="0"/>
                  <w:checkBox>
                    <w:sizeAuto/>
                    <w:default w:val="0"/>
                  </w:checkBox>
                </w:ffData>
              </w:fldChar>
            </w:r>
            <w:r w:rsidRPr="00021BAF">
              <w:rPr>
                <w:rFonts w:ascii="Arial" w:hAnsi="Arial" w:cs="Arial"/>
                <w:sz w:val="20"/>
                <w:szCs w:val="20"/>
                <w:lang w:val="pt-PT"/>
              </w:rPr>
              <w:instrText xml:space="preserve"> FORMCHECKBOX </w:instrText>
            </w:r>
            <w:r w:rsidR="00000000">
              <w:rPr>
                <w:rFonts w:ascii="Arial" w:hAnsi="Arial" w:cs="Arial"/>
                <w:sz w:val="20"/>
                <w:szCs w:val="20"/>
                <w:lang w:val="pt-PT"/>
              </w:rPr>
            </w:r>
            <w:r w:rsidR="00000000">
              <w:rPr>
                <w:rFonts w:ascii="Arial" w:hAnsi="Arial" w:cs="Arial"/>
                <w:sz w:val="20"/>
                <w:szCs w:val="20"/>
                <w:lang w:val="pt-PT"/>
              </w:rPr>
              <w:fldChar w:fldCharType="separate"/>
            </w:r>
            <w:r w:rsidRPr="00021BAF">
              <w:rPr>
                <w:rFonts w:ascii="Arial" w:hAnsi="Arial" w:cs="Arial"/>
                <w:sz w:val="20"/>
                <w:szCs w:val="20"/>
                <w:lang w:val="pt-PT"/>
              </w:rPr>
              <w:fldChar w:fldCharType="end"/>
            </w:r>
            <w:r w:rsidRPr="00021BAF">
              <w:rPr>
                <w:rFonts w:ascii="Arial" w:hAnsi="Arial" w:cs="Arial"/>
                <w:sz w:val="20"/>
                <w:szCs w:val="20"/>
                <w:lang w:val="pt-PT"/>
              </w:rPr>
              <w:t xml:space="preserve"> N</w:t>
            </w:r>
            <w:r w:rsidR="000D5A25" w:rsidRPr="00021BAF">
              <w:rPr>
                <w:rFonts w:ascii="Arial" w:hAnsi="Arial" w:cs="Arial"/>
                <w:sz w:val="20"/>
                <w:szCs w:val="20"/>
                <w:lang w:val="pt-PT"/>
              </w:rPr>
              <w:t>ã</w:t>
            </w:r>
            <w:r w:rsidRPr="00021BAF">
              <w:rPr>
                <w:rFonts w:ascii="Arial" w:hAnsi="Arial" w:cs="Arial"/>
                <w:sz w:val="20"/>
                <w:szCs w:val="20"/>
                <w:lang w:val="pt-PT"/>
              </w:rPr>
              <w:t>o</w:t>
            </w:r>
          </w:p>
        </w:tc>
      </w:tr>
      <w:tr w:rsidR="003F3D1A" w:rsidRPr="00021BAF" w14:paraId="4170C98B" w14:textId="77777777" w:rsidTr="3EBBDF37">
        <w:tc>
          <w:tcPr>
            <w:tcW w:w="4815" w:type="dxa"/>
            <w:tcBorders>
              <w:top w:val="nil"/>
              <w:bottom w:val="single" w:sz="4" w:space="0" w:color="auto"/>
            </w:tcBorders>
            <w:shd w:val="clear" w:color="auto" w:fill="auto"/>
          </w:tcPr>
          <w:p w14:paraId="26B2348E" w14:textId="4E763061" w:rsidR="003F3D1A" w:rsidRPr="00021BAF" w:rsidRDefault="00136068" w:rsidP="00274673">
            <w:pPr>
              <w:widowControl w:val="0"/>
              <w:spacing w:before="100" w:after="100"/>
              <w:rPr>
                <w:rFonts w:ascii="Arial" w:hAnsi="Arial" w:cs="Arial"/>
                <w:sz w:val="18"/>
                <w:szCs w:val="18"/>
                <w:lang w:val="pt-PT"/>
              </w:rPr>
            </w:pPr>
            <w:r w:rsidRPr="00021BAF">
              <w:rPr>
                <w:rFonts w:ascii="Arial" w:hAnsi="Arial" w:cs="Arial"/>
                <w:sz w:val="18"/>
                <w:szCs w:val="18"/>
                <w:lang w:val="pt-PT"/>
              </w:rPr>
              <w:t>Em caso afirmativo, queira facultar informações pormenorizadas</w:t>
            </w:r>
            <w:r w:rsidR="00FB2A87" w:rsidRPr="00021BAF">
              <w:rPr>
                <w:rFonts w:ascii="Arial" w:hAnsi="Arial" w:cs="Arial"/>
                <w:sz w:val="18"/>
                <w:szCs w:val="18"/>
                <w:lang w:val="pt-PT"/>
              </w:rPr>
              <w:t>.</w:t>
            </w:r>
          </w:p>
        </w:tc>
        <w:tc>
          <w:tcPr>
            <w:tcW w:w="4111" w:type="dxa"/>
            <w:tcBorders>
              <w:top w:val="nil"/>
              <w:bottom w:val="single" w:sz="4" w:space="0" w:color="auto"/>
            </w:tcBorders>
          </w:tcPr>
          <w:p w14:paraId="006461C5" w14:textId="77777777" w:rsidR="003F3D1A" w:rsidRPr="00021BAF" w:rsidRDefault="003F3D1A" w:rsidP="00274673">
            <w:pPr>
              <w:widowControl w:val="0"/>
              <w:tabs>
                <w:tab w:val="left" w:pos="1021"/>
              </w:tabs>
              <w:spacing w:before="100" w:after="100"/>
              <w:ind w:left="40"/>
              <w:rPr>
                <w:rFonts w:ascii="Arial" w:hAnsi="Arial" w:cs="Arial"/>
                <w:sz w:val="20"/>
                <w:szCs w:val="20"/>
                <w:lang w:val="pt-PT"/>
              </w:rPr>
            </w:pPr>
            <w:r w:rsidRPr="00021BAF">
              <w:rPr>
                <w:rFonts w:ascii="Arial" w:hAnsi="Arial" w:cs="Arial"/>
                <w:sz w:val="20"/>
                <w:szCs w:val="20"/>
                <w:lang w:val="pt-PT"/>
              </w:rPr>
              <w:fldChar w:fldCharType="begin">
                <w:ffData>
                  <w:name w:val="Text20"/>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p w14:paraId="1D96E8E1" w14:textId="77777777" w:rsidR="003F3D1A" w:rsidRPr="00021BAF" w:rsidRDefault="003F3D1A" w:rsidP="00274673">
            <w:pPr>
              <w:widowControl w:val="0"/>
              <w:spacing w:before="100" w:after="100"/>
              <w:ind w:left="40" w:hanging="40"/>
              <w:rPr>
                <w:rFonts w:ascii="Arial" w:hAnsi="Arial" w:cs="Arial"/>
                <w:sz w:val="20"/>
                <w:szCs w:val="20"/>
                <w:lang w:val="pt-PT"/>
              </w:rPr>
            </w:pPr>
          </w:p>
        </w:tc>
      </w:tr>
      <w:tr w:rsidR="003F3D1A" w:rsidRPr="00021BAF" w14:paraId="3E8360B5" w14:textId="77777777" w:rsidTr="3EBBDF37">
        <w:tc>
          <w:tcPr>
            <w:tcW w:w="4815" w:type="dxa"/>
            <w:tcBorders>
              <w:top w:val="single" w:sz="4" w:space="0" w:color="auto"/>
              <w:bottom w:val="nil"/>
            </w:tcBorders>
            <w:shd w:val="clear" w:color="auto" w:fill="auto"/>
          </w:tcPr>
          <w:p w14:paraId="2F9AFCCD" w14:textId="617416E2" w:rsidR="003F3D1A" w:rsidRPr="00021BAF" w:rsidRDefault="00D70C9E" w:rsidP="00274673">
            <w:pPr>
              <w:widowControl w:val="0"/>
              <w:spacing w:before="100" w:after="100"/>
              <w:rPr>
                <w:rFonts w:ascii="Arial" w:hAnsi="Arial" w:cs="Arial"/>
                <w:sz w:val="18"/>
                <w:szCs w:val="18"/>
                <w:lang w:val="pt-PT"/>
              </w:rPr>
            </w:pPr>
            <w:r w:rsidRPr="00021BAF">
              <w:rPr>
                <w:rFonts w:ascii="Arial" w:hAnsi="Arial" w:cs="Arial"/>
                <w:sz w:val="18"/>
                <w:szCs w:val="18"/>
                <w:lang w:val="pt-PT"/>
              </w:rPr>
              <w:t>A sua organização teve algum registo de acidentes, ocorrências perigosas e doenças notificáveis nos últimos 3 anos</w:t>
            </w:r>
            <w:r w:rsidR="003F3D1A" w:rsidRPr="00021BAF">
              <w:rPr>
                <w:rFonts w:ascii="Arial" w:hAnsi="Arial" w:cs="Arial"/>
                <w:sz w:val="18"/>
                <w:szCs w:val="18"/>
                <w:lang w:val="pt-PT"/>
              </w:rPr>
              <w:t>?</w:t>
            </w:r>
          </w:p>
        </w:tc>
        <w:tc>
          <w:tcPr>
            <w:tcW w:w="4111" w:type="dxa"/>
            <w:tcBorders>
              <w:top w:val="single" w:sz="4" w:space="0" w:color="auto"/>
              <w:bottom w:val="nil"/>
            </w:tcBorders>
          </w:tcPr>
          <w:p w14:paraId="67E104D5" w14:textId="4B0EB75F" w:rsidR="003F3D1A" w:rsidRPr="00021BAF" w:rsidRDefault="00274673" w:rsidP="00274673">
            <w:pPr>
              <w:widowControl w:val="0"/>
              <w:spacing w:before="100" w:after="100"/>
              <w:ind w:left="40" w:hanging="40"/>
              <w:rPr>
                <w:rFonts w:ascii="Arial" w:hAnsi="Arial" w:cs="Arial"/>
                <w:sz w:val="20"/>
                <w:szCs w:val="20"/>
                <w:lang w:val="pt-PT"/>
              </w:rPr>
            </w:pPr>
            <w:r w:rsidRPr="00021BAF">
              <w:rPr>
                <w:rFonts w:ascii="Arial" w:hAnsi="Arial" w:cs="Arial"/>
                <w:sz w:val="20"/>
                <w:szCs w:val="20"/>
                <w:lang w:val="pt-PT"/>
              </w:rPr>
              <w:fldChar w:fldCharType="begin">
                <w:ffData>
                  <w:name w:val="Check1"/>
                  <w:enabled/>
                  <w:calcOnExit w:val="0"/>
                  <w:checkBox>
                    <w:sizeAuto/>
                    <w:default w:val="0"/>
                  </w:checkBox>
                </w:ffData>
              </w:fldChar>
            </w:r>
            <w:r w:rsidRPr="00021BAF">
              <w:rPr>
                <w:rFonts w:ascii="Arial" w:hAnsi="Arial" w:cs="Arial"/>
                <w:sz w:val="20"/>
                <w:szCs w:val="20"/>
                <w:lang w:val="pt-PT"/>
              </w:rPr>
              <w:instrText xml:space="preserve"> FORMCHECKBOX </w:instrText>
            </w:r>
            <w:r w:rsidR="00000000">
              <w:rPr>
                <w:rFonts w:ascii="Arial" w:hAnsi="Arial" w:cs="Arial"/>
                <w:sz w:val="20"/>
                <w:szCs w:val="20"/>
                <w:lang w:val="pt-PT"/>
              </w:rPr>
            </w:r>
            <w:r w:rsidR="00000000">
              <w:rPr>
                <w:rFonts w:ascii="Arial" w:hAnsi="Arial" w:cs="Arial"/>
                <w:sz w:val="20"/>
                <w:szCs w:val="20"/>
                <w:lang w:val="pt-PT"/>
              </w:rPr>
              <w:fldChar w:fldCharType="separate"/>
            </w:r>
            <w:r w:rsidRPr="00021BAF">
              <w:rPr>
                <w:rFonts w:ascii="Arial" w:hAnsi="Arial" w:cs="Arial"/>
                <w:sz w:val="20"/>
                <w:szCs w:val="20"/>
                <w:lang w:val="pt-PT"/>
              </w:rPr>
              <w:fldChar w:fldCharType="end"/>
            </w:r>
            <w:r w:rsidRPr="00021BAF">
              <w:rPr>
                <w:rFonts w:ascii="Arial" w:hAnsi="Arial" w:cs="Arial"/>
                <w:sz w:val="20"/>
                <w:szCs w:val="20"/>
                <w:lang w:val="pt-PT"/>
              </w:rPr>
              <w:t xml:space="preserve"> </w:t>
            </w:r>
            <w:r w:rsidR="00D70C9E" w:rsidRPr="00021BAF">
              <w:rPr>
                <w:rFonts w:ascii="Arial" w:hAnsi="Arial" w:cs="Arial"/>
                <w:sz w:val="20"/>
                <w:szCs w:val="20"/>
                <w:lang w:val="pt-PT"/>
              </w:rPr>
              <w:t>Sim</w:t>
            </w:r>
            <w:r w:rsidRPr="00021BAF">
              <w:rPr>
                <w:rFonts w:ascii="Arial" w:hAnsi="Arial" w:cs="Arial"/>
                <w:lang w:val="pt-PT"/>
              </w:rPr>
              <w:t xml:space="preserve">    </w:t>
            </w:r>
            <w:r w:rsidRPr="00021BAF">
              <w:rPr>
                <w:rFonts w:ascii="Arial" w:hAnsi="Arial" w:cs="Arial"/>
                <w:sz w:val="20"/>
                <w:szCs w:val="20"/>
                <w:lang w:val="pt-PT"/>
              </w:rPr>
              <w:fldChar w:fldCharType="begin">
                <w:ffData>
                  <w:name w:val="Check1"/>
                  <w:enabled/>
                  <w:calcOnExit w:val="0"/>
                  <w:checkBox>
                    <w:sizeAuto/>
                    <w:default w:val="0"/>
                  </w:checkBox>
                </w:ffData>
              </w:fldChar>
            </w:r>
            <w:r w:rsidRPr="00021BAF">
              <w:rPr>
                <w:rFonts w:ascii="Arial" w:hAnsi="Arial" w:cs="Arial"/>
                <w:sz w:val="20"/>
                <w:szCs w:val="20"/>
                <w:lang w:val="pt-PT"/>
              </w:rPr>
              <w:instrText xml:space="preserve"> FORMCHECKBOX </w:instrText>
            </w:r>
            <w:r w:rsidR="00000000">
              <w:rPr>
                <w:rFonts w:ascii="Arial" w:hAnsi="Arial" w:cs="Arial"/>
                <w:sz w:val="20"/>
                <w:szCs w:val="20"/>
                <w:lang w:val="pt-PT"/>
              </w:rPr>
            </w:r>
            <w:r w:rsidR="00000000">
              <w:rPr>
                <w:rFonts w:ascii="Arial" w:hAnsi="Arial" w:cs="Arial"/>
                <w:sz w:val="20"/>
                <w:szCs w:val="20"/>
                <w:lang w:val="pt-PT"/>
              </w:rPr>
              <w:fldChar w:fldCharType="separate"/>
            </w:r>
            <w:r w:rsidRPr="00021BAF">
              <w:rPr>
                <w:rFonts w:ascii="Arial" w:hAnsi="Arial" w:cs="Arial"/>
                <w:sz w:val="20"/>
                <w:szCs w:val="20"/>
                <w:lang w:val="pt-PT"/>
              </w:rPr>
              <w:fldChar w:fldCharType="end"/>
            </w:r>
            <w:r w:rsidRPr="00021BAF">
              <w:rPr>
                <w:rFonts w:ascii="Arial" w:hAnsi="Arial" w:cs="Arial"/>
                <w:sz w:val="20"/>
                <w:szCs w:val="20"/>
                <w:lang w:val="pt-PT"/>
              </w:rPr>
              <w:t xml:space="preserve"> N</w:t>
            </w:r>
            <w:r w:rsidR="00D70C9E" w:rsidRPr="00021BAF">
              <w:rPr>
                <w:rFonts w:ascii="Arial" w:hAnsi="Arial" w:cs="Arial"/>
                <w:sz w:val="20"/>
                <w:szCs w:val="20"/>
                <w:lang w:val="pt-PT"/>
              </w:rPr>
              <w:t>ã</w:t>
            </w:r>
            <w:r w:rsidRPr="00021BAF">
              <w:rPr>
                <w:rFonts w:ascii="Arial" w:hAnsi="Arial" w:cs="Arial"/>
                <w:sz w:val="20"/>
                <w:szCs w:val="20"/>
                <w:lang w:val="pt-PT"/>
              </w:rPr>
              <w:t>o</w:t>
            </w:r>
          </w:p>
        </w:tc>
      </w:tr>
      <w:tr w:rsidR="003F3D1A" w:rsidRPr="00021BAF" w14:paraId="17B3A3B6" w14:textId="77777777" w:rsidTr="3EBBDF37">
        <w:tc>
          <w:tcPr>
            <w:tcW w:w="4815" w:type="dxa"/>
            <w:tcBorders>
              <w:top w:val="nil"/>
              <w:bottom w:val="single" w:sz="4" w:space="0" w:color="auto"/>
            </w:tcBorders>
            <w:shd w:val="clear" w:color="auto" w:fill="auto"/>
          </w:tcPr>
          <w:p w14:paraId="79CA9F28" w14:textId="16F35A18" w:rsidR="003F3D1A" w:rsidRPr="00021BAF" w:rsidRDefault="00F66FCE" w:rsidP="00274673">
            <w:pPr>
              <w:widowControl w:val="0"/>
              <w:spacing w:before="100" w:after="100"/>
              <w:rPr>
                <w:rFonts w:ascii="Arial" w:hAnsi="Arial" w:cs="Arial"/>
                <w:sz w:val="18"/>
                <w:szCs w:val="18"/>
                <w:lang w:val="pt-PT"/>
              </w:rPr>
            </w:pPr>
            <w:r w:rsidRPr="00021BAF">
              <w:rPr>
                <w:rFonts w:ascii="Arial" w:hAnsi="Arial" w:cs="Arial"/>
                <w:sz w:val="18"/>
                <w:szCs w:val="18"/>
                <w:lang w:val="pt-PT"/>
              </w:rPr>
              <w:t>Em caso afirmativo, queira facultar informações pormenorizadas.</w:t>
            </w:r>
          </w:p>
        </w:tc>
        <w:tc>
          <w:tcPr>
            <w:tcW w:w="4111" w:type="dxa"/>
            <w:tcBorders>
              <w:top w:val="nil"/>
              <w:bottom w:val="single" w:sz="4" w:space="0" w:color="auto"/>
            </w:tcBorders>
          </w:tcPr>
          <w:p w14:paraId="291B3F4F" w14:textId="77777777" w:rsidR="003F3D1A" w:rsidRPr="00021BAF" w:rsidRDefault="003F3D1A" w:rsidP="00274673">
            <w:pPr>
              <w:widowControl w:val="0"/>
              <w:tabs>
                <w:tab w:val="left" w:pos="1021"/>
              </w:tabs>
              <w:spacing w:before="100" w:after="100"/>
              <w:ind w:left="40"/>
              <w:rPr>
                <w:rFonts w:ascii="Arial" w:hAnsi="Arial" w:cs="Arial"/>
                <w:sz w:val="20"/>
                <w:szCs w:val="20"/>
                <w:lang w:val="pt-PT"/>
              </w:rPr>
            </w:pPr>
            <w:r w:rsidRPr="00021BAF">
              <w:rPr>
                <w:rFonts w:ascii="Arial" w:hAnsi="Arial" w:cs="Arial"/>
                <w:sz w:val="20"/>
                <w:szCs w:val="20"/>
                <w:lang w:val="pt-PT"/>
              </w:rPr>
              <w:fldChar w:fldCharType="begin">
                <w:ffData>
                  <w:name w:val="Text21"/>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p w14:paraId="6D48AA21" w14:textId="77777777" w:rsidR="003F3D1A" w:rsidRPr="00021BAF" w:rsidRDefault="003F3D1A" w:rsidP="00274673">
            <w:pPr>
              <w:widowControl w:val="0"/>
              <w:spacing w:before="100" w:after="100"/>
              <w:ind w:left="40" w:hanging="40"/>
              <w:rPr>
                <w:rFonts w:ascii="Arial" w:hAnsi="Arial" w:cs="Arial"/>
                <w:sz w:val="20"/>
                <w:szCs w:val="20"/>
                <w:lang w:val="pt-PT"/>
              </w:rPr>
            </w:pPr>
          </w:p>
        </w:tc>
      </w:tr>
      <w:tr w:rsidR="003F3D1A" w:rsidRPr="00021BAF" w14:paraId="4691F9AF" w14:textId="77777777" w:rsidTr="3EBBDF37">
        <w:tc>
          <w:tcPr>
            <w:tcW w:w="4815" w:type="dxa"/>
            <w:tcBorders>
              <w:top w:val="single" w:sz="4" w:space="0" w:color="auto"/>
              <w:bottom w:val="nil"/>
            </w:tcBorders>
            <w:shd w:val="clear" w:color="auto" w:fill="auto"/>
          </w:tcPr>
          <w:p w14:paraId="7D6C0B9A" w14:textId="018985A4" w:rsidR="003F3D1A" w:rsidRPr="00021BAF" w:rsidRDefault="008270FD" w:rsidP="00274673">
            <w:pPr>
              <w:widowControl w:val="0"/>
              <w:spacing w:before="100" w:after="100"/>
              <w:rPr>
                <w:rFonts w:ascii="Arial" w:hAnsi="Arial" w:cs="Arial"/>
                <w:sz w:val="18"/>
                <w:szCs w:val="18"/>
                <w:lang w:val="pt-PT"/>
              </w:rPr>
            </w:pPr>
            <w:r w:rsidRPr="00021BAF">
              <w:rPr>
                <w:rFonts w:ascii="Arial" w:hAnsi="Arial" w:cs="Arial"/>
                <w:sz w:val="18"/>
                <w:szCs w:val="18"/>
                <w:lang w:val="pt-PT"/>
              </w:rPr>
              <w:t>Nos últimos três anos, a sua organização foi objeto de alguma acusação de discriminação ilegal em razão da raça, do sexo ou da deficiência no domínio do emprego por parte de um tribunal de trabalho, de um tribunal de recurso em matéria de emprego ou de qualquer outro tribunal, ou de um processo da mesma natureza em qualquer outra jurisdição</w:t>
            </w:r>
            <w:r w:rsidR="003F3D1A" w:rsidRPr="00021BAF">
              <w:rPr>
                <w:rFonts w:ascii="Arial" w:hAnsi="Arial" w:cs="Arial"/>
                <w:sz w:val="18"/>
                <w:szCs w:val="18"/>
                <w:lang w:val="pt-PT"/>
              </w:rPr>
              <w:t>?</w:t>
            </w:r>
          </w:p>
        </w:tc>
        <w:tc>
          <w:tcPr>
            <w:tcW w:w="4111" w:type="dxa"/>
            <w:tcBorders>
              <w:top w:val="single" w:sz="4" w:space="0" w:color="auto"/>
              <w:bottom w:val="nil"/>
            </w:tcBorders>
          </w:tcPr>
          <w:p w14:paraId="35061CF7" w14:textId="47BFDD06" w:rsidR="003F3D1A" w:rsidRPr="00021BAF" w:rsidRDefault="00274673" w:rsidP="00274673">
            <w:pPr>
              <w:widowControl w:val="0"/>
              <w:tabs>
                <w:tab w:val="left" w:pos="1021"/>
              </w:tabs>
              <w:spacing w:before="100" w:after="100"/>
              <w:ind w:left="40"/>
              <w:rPr>
                <w:rFonts w:ascii="Arial" w:hAnsi="Arial" w:cs="Arial"/>
                <w:sz w:val="20"/>
                <w:szCs w:val="20"/>
                <w:lang w:val="pt-PT"/>
              </w:rPr>
            </w:pPr>
            <w:r w:rsidRPr="00021BAF">
              <w:rPr>
                <w:rFonts w:ascii="Arial" w:hAnsi="Arial" w:cs="Arial"/>
                <w:sz w:val="20"/>
                <w:szCs w:val="20"/>
                <w:lang w:val="pt-PT"/>
              </w:rPr>
              <w:fldChar w:fldCharType="begin">
                <w:ffData>
                  <w:name w:val="Check1"/>
                  <w:enabled/>
                  <w:calcOnExit w:val="0"/>
                  <w:checkBox>
                    <w:sizeAuto/>
                    <w:default w:val="0"/>
                  </w:checkBox>
                </w:ffData>
              </w:fldChar>
            </w:r>
            <w:r w:rsidRPr="00021BAF">
              <w:rPr>
                <w:rFonts w:ascii="Arial" w:hAnsi="Arial" w:cs="Arial"/>
                <w:sz w:val="20"/>
                <w:szCs w:val="20"/>
                <w:lang w:val="pt-PT"/>
              </w:rPr>
              <w:instrText xml:space="preserve"> FORMCHECKBOX </w:instrText>
            </w:r>
            <w:r w:rsidR="00000000">
              <w:rPr>
                <w:rFonts w:ascii="Arial" w:hAnsi="Arial" w:cs="Arial"/>
                <w:sz w:val="20"/>
                <w:szCs w:val="20"/>
                <w:lang w:val="pt-PT"/>
              </w:rPr>
            </w:r>
            <w:r w:rsidR="00000000">
              <w:rPr>
                <w:rFonts w:ascii="Arial" w:hAnsi="Arial" w:cs="Arial"/>
                <w:sz w:val="20"/>
                <w:szCs w:val="20"/>
                <w:lang w:val="pt-PT"/>
              </w:rPr>
              <w:fldChar w:fldCharType="separate"/>
            </w:r>
            <w:r w:rsidRPr="00021BAF">
              <w:rPr>
                <w:rFonts w:ascii="Arial" w:hAnsi="Arial" w:cs="Arial"/>
                <w:sz w:val="20"/>
                <w:szCs w:val="20"/>
                <w:lang w:val="pt-PT"/>
              </w:rPr>
              <w:fldChar w:fldCharType="end"/>
            </w:r>
            <w:r w:rsidRPr="00021BAF">
              <w:rPr>
                <w:rFonts w:ascii="Arial" w:hAnsi="Arial" w:cs="Arial"/>
                <w:sz w:val="20"/>
                <w:szCs w:val="20"/>
                <w:lang w:val="pt-PT"/>
              </w:rPr>
              <w:t xml:space="preserve"> </w:t>
            </w:r>
            <w:r w:rsidR="0050118F" w:rsidRPr="00021BAF">
              <w:rPr>
                <w:rFonts w:ascii="Arial" w:hAnsi="Arial" w:cs="Arial"/>
                <w:sz w:val="20"/>
                <w:szCs w:val="20"/>
                <w:lang w:val="pt-PT"/>
              </w:rPr>
              <w:t>Sim</w:t>
            </w:r>
            <w:r w:rsidR="0050118F" w:rsidRPr="00021BAF">
              <w:rPr>
                <w:rFonts w:ascii="Arial" w:hAnsi="Arial" w:cs="Arial"/>
                <w:lang w:val="pt-PT"/>
              </w:rPr>
              <w:t xml:space="preserve">    </w:t>
            </w:r>
            <w:r w:rsidR="0050118F" w:rsidRPr="00021BAF">
              <w:rPr>
                <w:rFonts w:ascii="Arial" w:hAnsi="Arial" w:cs="Arial"/>
                <w:sz w:val="20"/>
                <w:szCs w:val="20"/>
                <w:lang w:val="pt-PT"/>
              </w:rPr>
              <w:fldChar w:fldCharType="begin">
                <w:ffData>
                  <w:name w:val="Check1"/>
                  <w:enabled/>
                  <w:calcOnExit w:val="0"/>
                  <w:checkBox>
                    <w:sizeAuto/>
                    <w:default w:val="0"/>
                  </w:checkBox>
                </w:ffData>
              </w:fldChar>
            </w:r>
            <w:r w:rsidR="0050118F" w:rsidRPr="00021BAF">
              <w:rPr>
                <w:rFonts w:ascii="Arial" w:hAnsi="Arial" w:cs="Arial"/>
                <w:sz w:val="20"/>
                <w:szCs w:val="20"/>
                <w:lang w:val="pt-PT"/>
              </w:rPr>
              <w:instrText xml:space="preserve"> FORMCHECKBOX </w:instrText>
            </w:r>
            <w:r w:rsidR="00000000">
              <w:rPr>
                <w:rFonts w:ascii="Arial" w:hAnsi="Arial" w:cs="Arial"/>
                <w:sz w:val="20"/>
                <w:szCs w:val="20"/>
                <w:lang w:val="pt-PT"/>
              </w:rPr>
            </w:r>
            <w:r w:rsidR="00000000">
              <w:rPr>
                <w:rFonts w:ascii="Arial" w:hAnsi="Arial" w:cs="Arial"/>
                <w:sz w:val="20"/>
                <w:szCs w:val="20"/>
                <w:lang w:val="pt-PT"/>
              </w:rPr>
              <w:fldChar w:fldCharType="separate"/>
            </w:r>
            <w:r w:rsidR="0050118F" w:rsidRPr="00021BAF">
              <w:rPr>
                <w:rFonts w:ascii="Arial" w:hAnsi="Arial" w:cs="Arial"/>
                <w:sz w:val="20"/>
                <w:szCs w:val="20"/>
                <w:lang w:val="pt-PT"/>
              </w:rPr>
              <w:fldChar w:fldCharType="end"/>
            </w:r>
            <w:r w:rsidR="0050118F" w:rsidRPr="00021BAF">
              <w:rPr>
                <w:rFonts w:ascii="Arial" w:hAnsi="Arial" w:cs="Arial"/>
                <w:sz w:val="20"/>
                <w:szCs w:val="20"/>
                <w:lang w:val="pt-PT"/>
              </w:rPr>
              <w:t xml:space="preserve"> Não</w:t>
            </w:r>
          </w:p>
        </w:tc>
      </w:tr>
      <w:tr w:rsidR="003F3D1A" w:rsidRPr="00021BAF" w14:paraId="4EA51077" w14:textId="77777777" w:rsidTr="3EBBDF37">
        <w:tc>
          <w:tcPr>
            <w:tcW w:w="4815" w:type="dxa"/>
            <w:tcBorders>
              <w:top w:val="nil"/>
              <w:bottom w:val="single" w:sz="4" w:space="0" w:color="auto"/>
            </w:tcBorders>
            <w:shd w:val="clear" w:color="auto" w:fill="auto"/>
          </w:tcPr>
          <w:p w14:paraId="69249320" w14:textId="5490BDC5" w:rsidR="003F3D1A" w:rsidRPr="00021BAF" w:rsidRDefault="0050118F" w:rsidP="00274673">
            <w:pPr>
              <w:widowControl w:val="0"/>
              <w:spacing w:before="100" w:after="100"/>
              <w:rPr>
                <w:rFonts w:ascii="Arial" w:hAnsi="Arial" w:cs="Arial"/>
                <w:sz w:val="18"/>
                <w:szCs w:val="18"/>
                <w:lang w:val="pt-PT"/>
              </w:rPr>
            </w:pPr>
            <w:r w:rsidRPr="00021BAF">
              <w:rPr>
                <w:rFonts w:ascii="Arial" w:hAnsi="Arial" w:cs="Arial"/>
                <w:sz w:val="18"/>
                <w:szCs w:val="18"/>
                <w:lang w:val="pt-PT"/>
              </w:rPr>
              <w:t>Em caso afirmativo, queira facultar pormenores sobre as medidas que a sua organização tomou na sequência dessa conclusão ou investigação</w:t>
            </w:r>
            <w:r w:rsidR="003F3D1A" w:rsidRPr="00021BAF">
              <w:rPr>
                <w:rFonts w:ascii="Arial" w:hAnsi="Arial" w:cs="Arial"/>
                <w:sz w:val="18"/>
                <w:szCs w:val="18"/>
                <w:lang w:val="pt-PT"/>
              </w:rPr>
              <w:t>?</w:t>
            </w:r>
          </w:p>
        </w:tc>
        <w:tc>
          <w:tcPr>
            <w:tcW w:w="4111" w:type="dxa"/>
            <w:tcBorders>
              <w:top w:val="nil"/>
              <w:bottom w:val="single" w:sz="4" w:space="0" w:color="auto"/>
            </w:tcBorders>
          </w:tcPr>
          <w:p w14:paraId="085ACE46" w14:textId="77777777" w:rsidR="003F3D1A" w:rsidRPr="00021BAF" w:rsidRDefault="003F3D1A" w:rsidP="00274673">
            <w:pPr>
              <w:widowControl w:val="0"/>
              <w:tabs>
                <w:tab w:val="left" w:pos="1021"/>
              </w:tabs>
              <w:spacing w:before="100" w:after="100"/>
              <w:ind w:left="40"/>
              <w:rPr>
                <w:rFonts w:ascii="Arial" w:hAnsi="Arial" w:cs="Arial"/>
                <w:sz w:val="20"/>
                <w:szCs w:val="20"/>
                <w:lang w:val="pt-PT"/>
              </w:rPr>
            </w:pPr>
            <w:r w:rsidRPr="00021BAF">
              <w:rPr>
                <w:rFonts w:ascii="Arial" w:hAnsi="Arial" w:cs="Arial"/>
                <w:sz w:val="20"/>
                <w:szCs w:val="20"/>
                <w:lang w:val="pt-PT"/>
              </w:rPr>
              <w:fldChar w:fldCharType="begin">
                <w:ffData>
                  <w:name w:val="Text21"/>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p w14:paraId="3B2D29B0" w14:textId="77777777" w:rsidR="003F3D1A" w:rsidRPr="00021BAF" w:rsidRDefault="003F3D1A" w:rsidP="00274673">
            <w:pPr>
              <w:widowControl w:val="0"/>
              <w:tabs>
                <w:tab w:val="left" w:pos="1021"/>
              </w:tabs>
              <w:spacing w:before="100" w:after="100"/>
              <w:ind w:left="40"/>
              <w:rPr>
                <w:rFonts w:ascii="Arial" w:hAnsi="Arial" w:cs="Arial"/>
                <w:sz w:val="20"/>
                <w:szCs w:val="20"/>
                <w:lang w:val="pt-PT"/>
              </w:rPr>
            </w:pPr>
          </w:p>
        </w:tc>
      </w:tr>
      <w:tr w:rsidR="003F3D1A" w:rsidRPr="00021BAF" w14:paraId="1B8776C3" w14:textId="77777777" w:rsidTr="3EBBDF37">
        <w:tc>
          <w:tcPr>
            <w:tcW w:w="4815" w:type="dxa"/>
            <w:tcBorders>
              <w:top w:val="single" w:sz="4" w:space="0" w:color="auto"/>
              <w:bottom w:val="nil"/>
            </w:tcBorders>
            <w:shd w:val="clear" w:color="auto" w:fill="auto"/>
          </w:tcPr>
          <w:p w14:paraId="2D7582AB" w14:textId="3DD5304C" w:rsidR="003F3D1A" w:rsidRPr="00021BAF" w:rsidRDefault="00E407F0" w:rsidP="00274673">
            <w:pPr>
              <w:widowControl w:val="0"/>
              <w:spacing w:before="100" w:after="100"/>
              <w:rPr>
                <w:rFonts w:ascii="Arial" w:hAnsi="Arial" w:cs="Arial"/>
                <w:sz w:val="18"/>
                <w:szCs w:val="18"/>
                <w:lang w:val="pt-PT"/>
              </w:rPr>
            </w:pPr>
            <w:r w:rsidRPr="00021BAF">
              <w:rPr>
                <w:rFonts w:ascii="Arial" w:hAnsi="Arial" w:cs="Arial"/>
                <w:sz w:val="18"/>
                <w:szCs w:val="18"/>
                <w:lang w:val="pt-PT"/>
              </w:rPr>
              <w:t>Nos últimos três anos, a sua organização foi objeto de uma investigação formal por parte da Comissão para a Igualdade e os Direitos Humanos (E&amp;HRC) devido a uma queixa de discriminação ilegal</w:t>
            </w:r>
            <w:r w:rsidR="003F3D1A" w:rsidRPr="00021BAF">
              <w:rPr>
                <w:rFonts w:ascii="Arial" w:hAnsi="Arial" w:cs="Arial"/>
                <w:sz w:val="18"/>
                <w:szCs w:val="18"/>
                <w:lang w:val="pt-PT"/>
              </w:rPr>
              <w:t>?</w:t>
            </w:r>
          </w:p>
        </w:tc>
        <w:tc>
          <w:tcPr>
            <w:tcW w:w="4111" w:type="dxa"/>
            <w:tcBorders>
              <w:top w:val="single" w:sz="4" w:space="0" w:color="auto"/>
              <w:bottom w:val="nil"/>
            </w:tcBorders>
          </w:tcPr>
          <w:p w14:paraId="1022A102" w14:textId="572EE3F0" w:rsidR="003F3D1A" w:rsidRPr="00021BAF" w:rsidRDefault="00274673" w:rsidP="00274673">
            <w:pPr>
              <w:widowControl w:val="0"/>
              <w:tabs>
                <w:tab w:val="left" w:pos="1021"/>
              </w:tabs>
              <w:spacing w:before="100" w:after="100"/>
              <w:ind w:left="40"/>
              <w:rPr>
                <w:rFonts w:ascii="Arial" w:hAnsi="Arial" w:cs="Arial"/>
                <w:sz w:val="20"/>
                <w:szCs w:val="20"/>
                <w:lang w:val="pt-PT"/>
              </w:rPr>
            </w:pPr>
            <w:r w:rsidRPr="00021BAF">
              <w:rPr>
                <w:rFonts w:ascii="Arial" w:hAnsi="Arial" w:cs="Arial"/>
                <w:sz w:val="20"/>
                <w:szCs w:val="20"/>
                <w:lang w:val="pt-PT"/>
              </w:rPr>
              <w:fldChar w:fldCharType="begin">
                <w:ffData>
                  <w:name w:val="Check1"/>
                  <w:enabled/>
                  <w:calcOnExit w:val="0"/>
                  <w:checkBox>
                    <w:sizeAuto/>
                    <w:default w:val="0"/>
                  </w:checkBox>
                </w:ffData>
              </w:fldChar>
            </w:r>
            <w:r w:rsidRPr="00021BAF">
              <w:rPr>
                <w:rFonts w:ascii="Arial" w:hAnsi="Arial" w:cs="Arial"/>
                <w:sz w:val="20"/>
                <w:szCs w:val="20"/>
                <w:lang w:val="pt-PT"/>
              </w:rPr>
              <w:instrText xml:space="preserve"> FORMCHECKBOX </w:instrText>
            </w:r>
            <w:r w:rsidR="00000000">
              <w:rPr>
                <w:rFonts w:ascii="Arial" w:hAnsi="Arial" w:cs="Arial"/>
                <w:sz w:val="20"/>
                <w:szCs w:val="20"/>
                <w:lang w:val="pt-PT"/>
              </w:rPr>
            </w:r>
            <w:r w:rsidR="00000000">
              <w:rPr>
                <w:rFonts w:ascii="Arial" w:hAnsi="Arial" w:cs="Arial"/>
                <w:sz w:val="20"/>
                <w:szCs w:val="20"/>
                <w:lang w:val="pt-PT"/>
              </w:rPr>
              <w:fldChar w:fldCharType="separate"/>
            </w:r>
            <w:r w:rsidRPr="00021BAF">
              <w:rPr>
                <w:rFonts w:ascii="Arial" w:hAnsi="Arial" w:cs="Arial"/>
                <w:sz w:val="20"/>
                <w:szCs w:val="20"/>
                <w:lang w:val="pt-PT"/>
              </w:rPr>
              <w:fldChar w:fldCharType="end"/>
            </w:r>
            <w:r w:rsidRPr="00021BAF">
              <w:rPr>
                <w:rFonts w:ascii="Arial" w:hAnsi="Arial" w:cs="Arial"/>
                <w:sz w:val="20"/>
                <w:szCs w:val="20"/>
                <w:lang w:val="pt-PT"/>
              </w:rPr>
              <w:t xml:space="preserve"> </w:t>
            </w:r>
            <w:r w:rsidR="0050118F" w:rsidRPr="00021BAF">
              <w:rPr>
                <w:rFonts w:ascii="Arial" w:hAnsi="Arial" w:cs="Arial"/>
                <w:sz w:val="20"/>
                <w:szCs w:val="20"/>
                <w:lang w:val="pt-PT"/>
              </w:rPr>
              <w:t>Sim</w:t>
            </w:r>
            <w:r w:rsidR="0050118F" w:rsidRPr="00021BAF">
              <w:rPr>
                <w:rFonts w:ascii="Arial" w:hAnsi="Arial" w:cs="Arial"/>
                <w:lang w:val="pt-PT"/>
              </w:rPr>
              <w:t xml:space="preserve">    </w:t>
            </w:r>
            <w:r w:rsidR="0050118F" w:rsidRPr="00021BAF">
              <w:rPr>
                <w:rFonts w:ascii="Arial" w:hAnsi="Arial" w:cs="Arial"/>
                <w:sz w:val="20"/>
                <w:szCs w:val="20"/>
                <w:lang w:val="pt-PT"/>
              </w:rPr>
              <w:fldChar w:fldCharType="begin">
                <w:ffData>
                  <w:name w:val="Check1"/>
                  <w:enabled/>
                  <w:calcOnExit w:val="0"/>
                  <w:checkBox>
                    <w:sizeAuto/>
                    <w:default w:val="0"/>
                  </w:checkBox>
                </w:ffData>
              </w:fldChar>
            </w:r>
            <w:r w:rsidR="0050118F" w:rsidRPr="00021BAF">
              <w:rPr>
                <w:rFonts w:ascii="Arial" w:hAnsi="Arial" w:cs="Arial"/>
                <w:sz w:val="20"/>
                <w:szCs w:val="20"/>
                <w:lang w:val="pt-PT"/>
              </w:rPr>
              <w:instrText xml:space="preserve"> FORMCHECKBOX </w:instrText>
            </w:r>
            <w:r w:rsidR="00000000">
              <w:rPr>
                <w:rFonts w:ascii="Arial" w:hAnsi="Arial" w:cs="Arial"/>
                <w:sz w:val="20"/>
                <w:szCs w:val="20"/>
                <w:lang w:val="pt-PT"/>
              </w:rPr>
            </w:r>
            <w:r w:rsidR="00000000">
              <w:rPr>
                <w:rFonts w:ascii="Arial" w:hAnsi="Arial" w:cs="Arial"/>
                <w:sz w:val="20"/>
                <w:szCs w:val="20"/>
                <w:lang w:val="pt-PT"/>
              </w:rPr>
              <w:fldChar w:fldCharType="separate"/>
            </w:r>
            <w:r w:rsidR="0050118F" w:rsidRPr="00021BAF">
              <w:rPr>
                <w:rFonts w:ascii="Arial" w:hAnsi="Arial" w:cs="Arial"/>
                <w:sz w:val="20"/>
                <w:szCs w:val="20"/>
                <w:lang w:val="pt-PT"/>
              </w:rPr>
              <w:fldChar w:fldCharType="end"/>
            </w:r>
            <w:r w:rsidR="0050118F" w:rsidRPr="00021BAF">
              <w:rPr>
                <w:rFonts w:ascii="Arial" w:hAnsi="Arial" w:cs="Arial"/>
                <w:sz w:val="20"/>
                <w:szCs w:val="20"/>
                <w:lang w:val="pt-PT"/>
              </w:rPr>
              <w:t xml:space="preserve"> Não</w:t>
            </w:r>
          </w:p>
        </w:tc>
      </w:tr>
      <w:tr w:rsidR="003F3D1A" w:rsidRPr="00021BAF" w14:paraId="3FDC5C2E" w14:textId="77777777" w:rsidTr="3EBBDF37">
        <w:tc>
          <w:tcPr>
            <w:tcW w:w="4815" w:type="dxa"/>
            <w:tcBorders>
              <w:top w:val="nil"/>
              <w:bottom w:val="single" w:sz="4" w:space="0" w:color="auto"/>
            </w:tcBorders>
            <w:shd w:val="clear" w:color="auto" w:fill="auto"/>
          </w:tcPr>
          <w:p w14:paraId="36E3D0AF" w14:textId="196474C4" w:rsidR="003F3D1A" w:rsidRPr="00021BAF" w:rsidRDefault="0043607E" w:rsidP="00274673">
            <w:pPr>
              <w:widowControl w:val="0"/>
              <w:spacing w:before="100" w:after="100"/>
              <w:rPr>
                <w:rFonts w:ascii="Arial" w:hAnsi="Arial" w:cs="Arial"/>
                <w:sz w:val="18"/>
                <w:szCs w:val="18"/>
                <w:lang w:val="pt-PT"/>
              </w:rPr>
            </w:pPr>
            <w:r w:rsidRPr="00021BAF">
              <w:rPr>
                <w:rFonts w:ascii="Arial" w:hAnsi="Arial" w:cs="Arial"/>
                <w:sz w:val="18"/>
                <w:szCs w:val="18"/>
                <w:lang w:val="pt-PT"/>
              </w:rPr>
              <w:t>Em caso afirmativo, queira facultar informações pormenorizadas sobre as medidas que a sua organização tomou na sequência dessa conclusão ou investigação</w:t>
            </w:r>
            <w:r w:rsidR="003F3D1A" w:rsidRPr="00021BAF">
              <w:rPr>
                <w:rFonts w:ascii="Arial" w:hAnsi="Arial" w:cs="Arial"/>
                <w:sz w:val="18"/>
                <w:szCs w:val="18"/>
                <w:lang w:val="pt-PT"/>
              </w:rPr>
              <w:t>?</w:t>
            </w:r>
          </w:p>
        </w:tc>
        <w:tc>
          <w:tcPr>
            <w:tcW w:w="4111" w:type="dxa"/>
            <w:tcBorders>
              <w:top w:val="nil"/>
              <w:bottom w:val="single" w:sz="4" w:space="0" w:color="auto"/>
            </w:tcBorders>
          </w:tcPr>
          <w:p w14:paraId="2D1BC4FD" w14:textId="77777777" w:rsidR="003F3D1A" w:rsidRPr="00021BAF" w:rsidRDefault="003F3D1A" w:rsidP="00274673">
            <w:pPr>
              <w:widowControl w:val="0"/>
              <w:tabs>
                <w:tab w:val="left" w:pos="1021"/>
              </w:tabs>
              <w:spacing w:before="100" w:after="100"/>
              <w:ind w:left="40"/>
              <w:rPr>
                <w:rFonts w:ascii="Arial" w:hAnsi="Arial" w:cs="Arial"/>
                <w:sz w:val="20"/>
                <w:szCs w:val="20"/>
                <w:lang w:val="pt-PT"/>
              </w:rPr>
            </w:pPr>
            <w:r w:rsidRPr="00021BAF">
              <w:rPr>
                <w:rFonts w:ascii="Arial" w:hAnsi="Arial" w:cs="Arial"/>
                <w:sz w:val="20"/>
                <w:szCs w:val="20"/>
                <w:lang w:val="pt-PT"/>
              </w:rPr>
              <w:fldChar w:fldCharType="begin">
                <w:ffData>
                  <w:name w:val="Text21"/>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p w14:paraId="5CC9AC1A" w14:textId="77777777" w:rsidR="003F3D1A" w:rsidRPr="00021BAF" w:rsidRDefault="003F3D1A" w:rsidP="00274673">
            <w:pPr>
              <w:widowControl w:val="0"/>
              <w:tabs>
                <w:tab w:val="left" w:pos="1021"/>
              </w:tabs>
              <w:spacing w:before="100" w:after="100"/>
              <w:ind w:left="40"/>
              <w:rPr>
                <w:rFonts w:ascii="Arial" w:hAnsi="Arial" w:cs="Arial"/>
                <w:sz w:val="20"/>
                <w:szCs w:val="20"/>
                <w:lang w:val="pt-PT"/>
              </w:rPr>
            </w:pPr>
          </w:p>
        </w:tc>
      </w:tr>
      <w:tr w:rsidR="003F3D1A" w:rsidRPr="00021BAF" w14:paraId="6490A1FD" w14:textId="77777777" w:rsidTr="3EBBDF37">
        <w:tc>
          <w:tcPr>
            <w:tcW w:w="4815" w:type="dxa"/>
            <w:tcBorders>
              <w:top w:val="single" w:sz="4" w:space="0" w:color="auto"/>
              <w:bottom w:val="nil"/>
            </w:tcBorders>
            <w:shd w:val="clear" w:color="auto" w:fill="auto"/>
          </w:tcPr>
          <w:p w14:paraId="26DB5FA6" w14:textId="0B90B585" w:rsidR="003F3D1A" w:rsidRPr="00021BAF" w:rsidRDefault="000347B9" w:rsidP="00274673">
            <w:pPr>
              <w:widowControl w:val="0"/>
              <w:spacing w:before="100" w:after="100"/>
              <w:rPr>
                <w:rFonts w:ascii="Arial" w:hAnsi="Arial" w:cs="Arial"/>
                <w:sz w:val="18"/>
                <w:szCs w:val="18"/>
                <w:lang w:val="pt-PT"/>
              </w:rPr>
            </w:pPr>
            <w:r w:rsidRPr="00021BAF">
              <w:rPr>
                <w:rFonts w:ascii="Arial" w:hAnsi="Arial" w:cs="Arial"/>
                <w:sz w:val="18"/>
                <w:szCs w:val="18"/>
                <w:lang w:val="pt-PT"/>
              </w:rPr>
              <w:t>A sua organização foi objeto de algum processo judicial ao abrigo da legislação ambiental nos últimos 3 anos</w:t>
            </w:r>
          </w:p>
        </w:tc>
        <w:tc>
          <w:tcPr>
            <w:tcW w:w="4111" w:type="dxa"/>
            <w:tcBorders>
              <w:top w:val="single" w:sz="4" w:space="0" w:color="auto"/>
              <w:bottom w:val="nil"/>
            </w:tcBorders>
          </w:tcPr>
          <w:p w14:paraId="48F11A74" w14:textId="2A22BB9D" w:rsidR="003F3D1A" w:rsidRPr="00021BAF" w:rsidRDefault="00274673" w:rsidP="00274673">
            <w:pPr>
              <w:widowControl w:val="0"/>
              <w:tabs>
                <w:tab w:val="left" w:pos="1021"/>
              </w:tabs>
              <w:spacing w:before="100" w:after="100"/>
              <w:ind w:left="40"/>
              <w:rPr>
                <w:rFonts w:ascii="Arial" w:hAnsi="Arial" w:cs="Arial"/>
                <w:sz w:val="20"/>
                <w:szCs w:val="20"/>
                <w:lang w:val="pt-PT"/>
              </w:rPr>
            </w:pPr>
            <w:r w:rsidRPr="00021BAF">
              <w:rPr>
                <w:rFonts w:ascii="Arial" w:hAnsi="Arial" w:cs="Arial"/>
                <w:sz w:val="20"/>
                <w:szCs w:val="20"/>
                <w:lang w:val="pt-PT"/>
              </w:rPr>
              <w:fldChar w:fldCharType="begin">
                <w:ffData>
                  <w:name w:val="Check1"/>
                  <w:enabled/>
                  <w:calcOnExit w:val="0"/>
                  <w:checkBox>
                    <w:sizeAuto/>
                    <w:default w:val="0"/>
                  </w:checkBox>
                </w:ffData>
              </w:fldChar>
            </w:r>
            <w:r w:rsidRPr="00021BAF">
              <w:rPr>
                <w:rFonts w:ascii="Arial" w:hAnsi="Arial" w:cs="Arial"/>
                <w:sz w:val="20"/>
                <w:szCs w:val="20"/>
                <w:lang w:val="pt-PT"/>
              </w:rPr>
              <w:instrText xml:space="preserve"> FORMCHECKBOX </w:instrText>
            </w:r>
            <w:r w:rsidR="00000000">
              <w:rPr>
                <w:rFonts w:ascii="Arial" w:hAnsi="Arial" w:cs="Arial"/>
                <w:sz w:val="20"/>
                <w:szCs w:val="20"/>
                <w:lang w:val="pt-PT"/>
              </w:rPr>
            </w:r>
            <w:r w:rsidR="00000000">
              <w:rPr>
                <w:rFonts w:ascii="Arial" w:hAnsi="Arial" w:cs="Arial"/>
                <w:sz w:val="20"/>
                <w:szCs w:val="20"/>
                <w:lang w:val="pt-PT"/>
              </w:rPr>
              <w:fldChar w:fldCharType="separate"/>
            </w:r>
            <w:r w:rsidRPr="00021BAF">
              <w:rPr>
                <w:rFonts w:ascii="Arial" w:hAnsi="Arial" w:cs="Arial"/>
                <w:sz w:val="20"/>
                <w:szCs w:val="20"/>
                <w:lang w:val="pt-PT"/>
              </w:rPr>
              <w:fldChar w:fldCharType="end"/>
            </w:r>
            <w:r w:rsidRPr="00021BAF">
              <w:rPr>
                <w:rFonts w:ascii="Arial" w:hAnsi="Arial" w:cs="Arial"/>
                <w:sz w:val="20"/>
                <w:szCs w:val="20"/>
                <w:lang w:val="pt-PT"/>
              </w:rPr>
              <w:t xml:space="preserve"> </w:t>
            </w:r>
            <w:r w:rsidR="0050118F" w:rsidRPr="00021BAF">
              <w:rPr>
                <w:rFonts w:ascii="Arial" w:hAnsi="Arial" w:cs="Arial"/>
                <w:sz w:val="20"/>
                <w:szCs w:val="20"/>
                <w:lang w:val="pt-PT"/>
              </w:rPr>
              <w:t>Sim</w:t>
            </w:r>
            <w:r w:rsidR="0050118F" w:rsidRPr="00021BAF">
              <w:rPr>
                <w:rFonts w:ascii="Arial" w:hAnsi="Arial" w:cs="Arial"/>
                <w:lang w:val="pt-PT"/>
              </w:rPr>
              <w:t xml:space="preserve">    </w:t>
            </w:r>
            <w:r w:rsidR="0050118F" w:rsidRPr="00021BAF">
              <w:rPr>
                <w:rFonts w:ascii="Arial" w:hAnsi="Arial" w:cs="Arial"/>
                <w:sz w:val="20"/>
                <w:szCs w:val="20"/>
                <w:lang w:val="pt-PT"/>
              </w:rPr>
              <w:fldChar w:fldCharType="begin">
                <w:ffData>
                  <w:name w:val="Check1"/>
                  <w:enabled/>
                  <w:calcOnExit w:val="0"/>
                  <w:checkBox>
                    <w:sizeAuto/>
                    <w:default w:val="0"/>
                  </w:checkBox>
                </w:ffData>
              </w:fldChar>
            </w:r>
            <w:r w:rsidR="0050118F" w:rsidRPr="00021BAF">
              <w:rPr>
                <w:rFonts w:ascii="Arial" w:hAnsi="Arial" w:cs="Arial"/>
                <w:sz w:val="20"/>
                <w:szCs w:val="20"/>
                <w:lang w:val="pt-PT"/>
              </w:rPr>
              <w:instrText xml:space="preserve"> FORMCHECKBOX </w:instrText>
            </w:r>
            <w:r w:rsidR="00000000">
              <w:rPr>
                <w:rFonts w:ascii="Arial" w:hAnsi="Arial" w:cs="Arial"/>
                <w:sz w:val="20"/>
                <w:szCs w:val="20"/>
                <w:lang w:val="pt-PT"/>
              </w:rPr>
            </w:r>
            <w:r w:rsidR="00000000">
              <w:rPr>
                <w:rFonts w:ascii="Arial" w:hAnsi="Arial" w:cs="Arial"/>
                <w:sz w:val="20"/>
                <w:szCs w:val="20"/>
                <w:lang w:val="pt-PT"/>
              </w:rPr>
              <w:fldChar w:fldCharType="separate"/>
            </w:r>
            <w:r w:rsidR="0050118F" w:rsidRPr="00021BAF">
              <w:rPr>
                <w:rFonts w:ascii="Arial" w:hAnsi="Arial" w:cs="Arial"/>
                <w:sz w:val="20"/>
                <w:szCs w:val="20"/>
                <w:lang w:val="pt-PT"/>
              </w:rPr>
              <w:fldChar w:fldCharType="end"/>
            </w:r>
            <w:r w:rsidR="0050118F" w:rsidRPr="00021BAF">
              <w:rPr>
                <w:rFonts w:ascii="Arial" w:hAnsi="Arial" w:cs="Arial"/>
                <w:sz w:val="20"/>
                <w:szCs w:val="20"/>
                <w:lang w:val="pt-PT"/>
              </w:rPr>
              <w:t xml:space="preserve"> Não</w:t>
            </w:r>
          </w:p>
        </w:tc>
      </w:tr>
      <w:tr w:rsidR="003F3D1A" w:rsidRPr="00021BAF" w14:paraId="72C1896B" w14:textId="77777777" w:rsidTr="3EBBDF37">
        <w:tc>
          <w:tcPr>
            <w:tcW w:w="4815" w:type="dxa"/>
            <w:tcBorders>
              <w:top w:val="nil"/>
              <w:bottom w:val="single" w:sz="4" w:space="0" w:color="auto"/>
            </w:tcBorders>
            <w:shd w:val="clear" w:color="auto" w:fill="auto"/>
          </w:tcPr>
          <w:p w14:paraId="6F1B990F" w14:textId="7C8865D7" w:rsidR="003F3D1A" w:rsidRPr="00021BAF" w:rsidRDefault="0043607E" w:rsidP="00274673">
            <w:pPr>
              <w:widowControl w:val="0"/>
              <w:spacing w:before="100" w:after="100"/>
              <w:rPr>
                <w:rFonts w:ascii="Arial" w:hAnsi="Arial" w:cs="Arial"/>
                <w:sz w:val="18"/>
                <w:szCs w:val="18"/>
                <w:lang w:val="pt-PT"/>
              </w:rPr>
            </w:pPr>
            <w:r w:rsidRPr="00021BAF">
              <w:rPr>
                <w:rFonts w:ascii="Arial" w:hAnsi="Arial" w:cs="Arial"/>
                <w:sz w:val="18"/>
                <w:szCs w:val="18"/>
                <w:lang w:val="pt-PT"/>
              </w:rPr>
              <w:t>Em caso afirmativo, queira facultar informações pormenorizadas.</w:t>
            </w:r>
          </w:p>
        </w:tc>
        <w:tc>
          <w:tcPr>
            <w:tcW w:w="4111" w:type="dxa"/>
            <w:tcBorders>
              <w:top w:val="nil"/>
              <w:bottom w:val="single" w:sz="4" w:space="0" w:color="auto"/>
            </w:tcBorders>
          </w:tcPr>
          <w:p w14:paraId="10CBBA94" w14:textId="17C5E9EC" w:rsidR="003F3D1A" w:rsidRPr="00021BAF" w:rsidRDefault="003F3D1A" w:rsidP="00274673">
            <w:pPr>
              <w:widowControl w:val="0"/>
              <w:tabs>
                <w:tab w:val="left" w:pos="1021"/>
              </w:tabs>
              <w:spacing w:before="100" w:after="100"/>
              <w:ind w:left="40"/>
              <w:rPr>
                <w:rFonts w:ascii="Arial" w:hAnsi="Arial" w:cs="Arial"/>
                <w:sz w:val="20"/>
                <w:szCs w:val="20"/>
                <w:lang w:val="pt-PT"/>
              </w:rPr>
            </w:pPr>
            <w:r w:rsidRPr="00021BAF">
              <w:rPr>
                <w:rFonts w:ascii="Arial" w:hAnsi="Arial" w:cs="Arial"/>
                <w:sz w:val="20"/>
                <w:szCs w:val="20"/>
                <w:lang w:val="pt-PT"/>
              </w:rPr>
              <w:fldChar w:fldCharType="begin">
                <w:ffData>
                  <w:name w:val="Text21"/>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tc>
      </w:tr>
      <w:tr w:rsidR="00B556C3" w:rsidRPr="00021BAF" w14:paraId="7B34B2A0" w14:textId="77777777" w:rsidTr="3EBBDF37">
        <w:tc>
          <w:tcPr>
            <w:tcW w:w="4815" w:type="dxa"/>
            <w:tcBorders>
              <w:top w:val="nil"/>
              <w:bottom w:val="single" w:sz="4" w:space="0" w:color="auto"/>
            </w:tcBorders>
            <w:shd w:val="clear" w:color="auto" w:fill="auto"/>
          </w:tcPr>
          <w:p w14:paraId="10BC2213" w14:textId="77777777" w:rsidR="00B556C3" w:rsidRPr="00021BAF" w:rsidRDefault="00F1530B" w:rsidP="00B556C3">
            <w:pPr>
              <w:widowControl w:val="0"/>
              <w:spacing w:before="100" w:after="100"/>
              <w:rPr>
                <w:rFonts w:ascii="Arial" w:hAnsi="Arial" w:cs="Arial"/>
                <w:sz w:val="18"/>
                <w:szCs w:val="18"/>
                <w:lang w:val="pt-PT"/>
              </w:rPr>
            </w:pPr>
            <w:r w:rsidRPr="00021BAF">
              <w:rPr>
                <w:rFonts w:ascii="Arial" w:hAnsi="Arial" w:cs="Arial"/>
                <w:sz w:val="18"/>
                <w:szCs w:val="18"/>
                <w:lang w:val="pt-PT"/>
              </w:rPr>
              <w:t>A sua organização é uma “empresa em dificuldade”, tal como definido no Regulamento Geral de Isenção por Categoria (RGIC), n.º 651/2014. N.º 18 do artigo 2.º?</w:t>
            </w:r>
          </w:p>
          <w:p w14:paraId="17AF0E27" w14:textId="11DD30EB" w:rsidR="00F04BE6" w:rsidRPr="00021BAF" w:rsidRDefault="00F04BE6" w:rsidP="00B556C3">
            <w:pPr>
              <w:widowControl w:val="0"/>
              <w:spacing w:before="100" w:after="100"/>
              <w:rPr>
                <w:rFonts w:ascii="Arial" w:hAnsi="Arial" w:cs="Arial"/>
                <w:sz w:val="18"/>
                <w:szCs w:val="18"/>
                <w:lang w:val="pt-PT"/>
              </w:rPr>
            </w:pPr>
          </w:p>
        </w:tc>
        <w:tc>
          <w:tcPr>
            <w:tcW w:w="4111" w:type="dxa"/>
            <w:tcBorders>
              <w:top w:val="nil"/>
              <w:bottom w:val="single" w:sz="4" w:space="0" w:color="auto"/>
            </w:tcBorders>
          </w:tcPr>
          <w:p w14:paraId="31BEAE62" w14:textId="1741CC5E" w:rsidR="00B556C3" w:rsidRPr="00021BAF" w:rsidRDefault="00B556C3" w:rsidP="00B556C3">
            <w:pPr>
              <w:widowControl w:val="0"/>
              <w:tabs>
                <w:tab w:val="left" w:pos="1021"/>
              </w:tabs>
              <w:spacing w:before="100" w:after="100"/>
              <w:ind w:left="40"/>
              <w:rPr>
                <w:rFonts w:ascii="Arial" w:hAnsi="Arial" w:cs="Arial"/>
                <w:sz w:val="20"/>
                <w:szCs w:val="20"/>
                <w:lang w:val="pt-PT"/>
              </w:rPr>
            </w:pPr>
            <w:r w:rsidRPr="00021BAF">
              <w:rPr>
                <w:rFonts w:ascii="Arial" w:hAnsi="Arial" w:cs="Arial"/>
                <w:sz w:val="20"/>
                <w:szCs w:val="20"/>
                <w:lang w:val="pt-PT"/>
              </w:rPr>
              <w:fldChar w:fldCharType="begin">
                <w:ffData>
                  <w:name w:val="Check1"/>
                  <w:enabled/>
                  <w:calcOnExit w:val="0"/>
                  <w:checkBox>
                    <w:sizeAuto/>
                    <w:default w:val="0"/>
                  </w:checkBox>
                </w:ffData>
              </w:fldChar>
            </w:r>
            <w:r w:rsidRPr="00021BAF">
              <w:rPr>
                <w:rFonts w:ascii="Arial" w:hAnsi="Arial" w:cs="Arial"/>
                <w:sz w:val="20"/>
                <w:szCs w:val="20"/>
                <w:lang w:val="pt-PT"/>
              </w:rPr>
              <w:instrText xml:space="preserve"> FORMCHECKBOX </w:instrText>
            </w:r>
            <w:r w:rsidR="00000000">
              <w:rPr>
                <w:rFonts w:ascii="Arial" w:hAnsi="Arial" w:cs="Arial"/>
                <w:sz w:val="20"/>
                <w:szCs w:val="20"/>
                <w:lang w:val="pt-PT"/>
              </w:rPr>
            </w:r>
            <w:r w:rsidR="00000000">
              <w:rPr>
                <w:rFonts w:ascii="Arial" w:hAnsi="Arial" w:cs="Arial"/>
                <w:sz w:val="20"/>
                <w:szCs w:val="20"/>
                <w:lang w:val="pt-PT"/>
              </w:rPr>
              <w:fldChar w:fldCharType="separate"/>
            </w:r>
            <w:r w:rsidRPr="00021BAF">
              <w:rPr>
                <w:rFonts w:ascii="Arial" w:hAnsi="Arial" w:cs="Arial"/>
                <w:sz w:val="20"/>
                <w:szCs w:val="20"/>
                <w:lang w:val="pt-PT"/>
              </w:rPr>
              <w:fldChar w:fldCharType="end"/>
            </w:r>
            <w:r w:rsidRPr="00021BAF">
              <w:rPr>
                <w:rFonts w:ascii="Arial" w:hAnsi="Arial" w:cs="Arial"/>
                <w:sz w:val="20"/>
                <w:szCs w:val="20"/>
                <w:lang w:val="pt-PT"/>
              </w:rPr>
              <w:t xml:space="preserve"> </w:t>
            </w:r>
            <w:r w:rsidR="0050118F" w:rsidRPr="00021BAF">
              <w:rPr>
                <w:rFonts w:ascii="Arial" w:hAnsi="Arial" w:cs="Arial"/>
                <w:sz w:val="20"/>
                <w:szCs w:val="20"/>
                <w:lang w:val="pt-PT"/>
              </w:rPr>
              <w:t>Sim</w:t>
            </w:r>
            <w:r w:rsidR="0050118F" w:rsidRPr="00021BAF">
              <w:rPr>
                <w:rFonts w:ascii="Arial" w:hAnsi="Arial" w:cs="Arial"/>
                <w:lang w:val="pt-PT"/>
              </w:rPr>
              <w:t xml:space="preserve">    </w:t>
            </w:r>
            <w:r w:rsidR="0050118F" w:rsidRPr="00021BAF">
              <w:rPr>
                <w:rFonts w:ascii="Arial" w:hAnsi="Arial" w:cs="Arial"/>
                <w:sz w:val="20"/>
                <w:szCs w:val="20"/>
                <w:lang w:val="pt-PT"/>
              </w:rPr>
              <w:fldChar w:fldCharType="begin">
                <w:ffData>
                  <w:name w:val="Check1"/>
                  <w:enabled/>
                  <w:calcOnExit w:val="0"/>
                  <w:checkBox>
                    <w:sizeAuto/>
                    <w:default w:val="0"/>
                  </w:checkBox>
                </w:ffData>
              </w:fldChar>
            </w:r>
            <w:r w:rsidR="0050118F" w:rsidRPr="00021BAF">
              <w:rPr>
                <w:rFonts w:ascii="Arial" w:hAnsi="Arial" w:cs="Arial"/>
                <w:sz w:val="20"/>
                <w:szCs w:val="20"/>
                <w:lang w:val="pt-PT"/>
              </w:rPr>
              <w:instrText xml:space="preserve"> FORMCHECKBOX </w:instrText>
            </w:r>
            <w:r w:rsidR="00000000">
              <w:rPr>
                <w:rFonts w:ascii="Arial" w:hAnsi="Arial" w:cs="Arial"/>
                <w:sz w:val="20"/>
                <w:szCs w:val="20"/>
                <w:lang w:val="pt-PT"/>
              </w:rPr>
            </w:r>
            <w:r w:rsidR="00000000">
              <w:rPr>
                <w:rFonts w:ascii="Arial" w:hAnsi="Arial" w:cs="Arial"/>
                <w:sz w:val="20"/>
                <w:szCs w:val="20"/>
                <w:lang w:val="pt-PT"/>
              </w:rPr>
              <w:fldChar w:fldCharType="separate"/>
            </w:r>
            <w:r w:rsidR="0050118F" w:rsidRPr="00021BAF">
              <w:rPr>
                <w:rFonts w:ascii="Arial" w:hAnsi="Arial" w:cs="Arial"/>
                <w:sz w:val="20"/>
                <w:szCs w:val="20"/>
                <w:lang w:val="pt-PT"/>
              </w:rPr>
              <w:fldChar w:fldCharType="end"/>
            </w:r>
            <w:r w:rsidR="0050118F" w:rsidRPr="00021BAF">
              <w:rPr>
                <w:rFonts w:ascii="Arial" w:hAnsi="Arial" w:cs="Arial"/>
                <w:sz w:val="20"/>
                <w:szCs w:val="20"/>
                <w:lang w:val="pt-PT"/>
              </w:rPr>
              <w:t xml:space="preserve"> Não</w:t>
            </w:r>
          </w:p>
        </w:tc>
      </w:tr>
      <w:tr w:rsidR="003F3D1A" w:rsidRPr="00021BAF" w14:paraId="57E9D58B" w14:textId="77777777" w:rsidTr="3EBBDF37">
        <w:tc>
          <w:tcPr>
            <w:tcW w:w="8926"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E680738" w14:textId="39024C20" w:rsidR="003F3D1A" w:rsidRPr="00021BAF" w:rsidRDefault="00142149" w:rsidP="00274673">
            <w:pPr>
              <w:widowControl w:val="0"/>
              <w:tabs>
                <w:tab w:val="left" w:pos="452"/>
              </w:tabs>
              <w:spacing w:before="100" w:after="100"/>
              <w:rPr>
                <w:rFonts w:ascii="Arial" w:hAnsi="Arial" w:cs="Arial"/>
                <w:sz w:val="20"/>
                <w:szCs w:val="20"/>
                <w:lang w:val="pt-PT"/>
              </w:rPr>
            </w:pPr>
            <w:r w:rsidRPr="00021BAF">
              <w:rPr>
                <w:rFonts w:ascii="Arial" w:hAnsi="Arial" w:cs="Arial"/>
                <w:b/>
                <w:color w:val="FFFFFF" w:themeColor="background1"/>
                <w:sz w:val="20"/>
                <w:szCs w:val="20"/>
                <w:lang w:val="pt-PT"/>
              </w:rPr>
              <w:lastRenderedPageBreak/>
              <w:t>2</w:t>
            </w:r>
            <w:r w:rsidR="003F3D1A" w:rsidRPr="00021BAF">
              <w:rPr>
                <w:rFonts w:ascii="Arial" w:hAnsi="Arial" w:cs="Arial"/>
                <w:b/>
                <w:color w:val="FFFFFF" w:themeColor="background1"/>
                <w:sz w:val="20"/>
                <w:szCs w:val="20"/>
                <w:lang w:val="pt-PT"/>
              </w:rPr>
              <w:t xml:space="preserve">.4. </w:t>
            </w:r>
            <w:r w:rsidR="003F3D1A" w:rsidRPr="00021BAF">
              <w:rPr>
                <w:rFonts w:ascii="Arial" w:hAnsi="Arial" w:cs="Arial"/>
                <w:b/>
                <w:color w:val="FFFFFF" w:themeColor="background1"/>
                <w:sz w:val="20"/>
                <w:szCs w:val="20"/>
                <w:lang w:val="pt-PT"/>
              </w:rPr>
              <w:tab/>
            </w:r>
            <w:r w:rsidR="00E93AC9" w:rsidRPr="00021BAF">
              <w:rPr>
                <w:rFonts w:ascii="Arial" w:hAnsi="Arial" w:cs="Arial"/>
                <w:b/>
                <w:color w:val="FFFFFF" w:themeColor="background1"/>
                <w:sz w:val="20"/>
                <w:szCs w:val="20"/>
                <w:lang w:val="pt-PT"/>
              </w:rPr>
              <w:t>Políticas e seguros</w:t>
            </w:r>
          </w:p>
        </w:tc>
      </w:tr>
      <w:tr w:rsidR="003F3D1A" w:rsidRPr="00021BAF" w14:paraId="58D792F9" w14:textId="77777777" w:rsidTr="3EBBDF37">
        <w:tc>
          <w:tcPr>
            <w:tcW w:w="4815" w:type="dxa"/>
            <w:shd w:val="clear" w:color="auto" w:fill="auto"/>
          </w:tcPr>
          <w:p w14:paraId="3037B121" w14:textId="095CB42B" w:rsidR="003F3D1A" w:rsidRPr="00021BAF" w:rsidRDefault="00050C7B" w:rsidP="00274673">
            <w:pPr>
              <w:widowControl w:val="0"/>
              <w:spacing w:before="100" w:after="100"/>
              <w:rPr>
                <w:rFonts w:ascii="Arial" w:hAnsi="Arial" w:cs="Arial"/>
                <w:sz w:val="20"/>
                <w:szCs w:val="20"/>
                <w:lang w:val="pt-PT"/>
              </w:rPr>
            </w:pPr>
            <w:r w:rsidRPr="00021BAF">
              <w:rPr>
                <w:rFonts w:ascii="Arial" w:hAnsi="Arial" w:cs="Arial"/>
                <w:sz w:val="20"/>
                <w:szCs w:val="20"/>
                <w:lang w:val="pt-PT"/>
              </w:rPr>
              <w:t xml:space="preserve">A sua organização tem uma política de saúde e segurança, conforme exigido pelo n.º 3 do artigo 2.º da Lei de </w:t>
            </w:r>
            <w:r w:rsidR="000C4318" w:rsidRPr="00021BAF">
              <w:rPr>
                <w:rFonts w:ascii="Arial" w:hAnsi="Arial" w:cs="Arial"/>
                <w:sz w:val="20"/>
                <w:szCs w:val="20"/>
                <w:lang w:val="pt-PT"/>
              </w:rPr>
              <w:t>Saúde</w:t>
            </w:r>
            <w:r w:rsidRPr="00021BAF">
              <w:rPr>
                <w:rFonts w:ascii="Arial" w:hAnsi="Arial" w:cs="Arial"/>
                <w:sz w:val="20"/>
                <w:szCs w:val="20"/>
                <w:lang w:val="pt-PT"/>
              </w:rPr>
              <w:t xml:space="preserve"> e Segurança no Trabalho de 1974. A política será avaliada com base nos seguintes critérios: Responsabilidades e disposições organizacionais em matéria de segurança para o tipo de trabalho pretendido, incluindo, mas não se limitando a</w:t>
            </w:r>
            <w:r w:rsidR="003F3D1A" w:rsidRPr="00021BAF">
              <w:rPr>
                <w:rFonts w:ascii="Arial" w:hAnsi="Arial" w:cs="Arial"/>
                <w:sz w:val="20"/>
                <w:szCs w:val="20"/>
                <w:lang w:val="pt-PT"/>
              </w:rPr>
              <w:t>:</w:t>
            </w:r>
          </w:p>
          <w:p w14:paraId="61B651F1" w14:textId="77777777" w:rsidR="00A316B0" w:rsidRPr="00021BAF" w:rsidRDefault="00A316B0" w:rsidP="00076CD5">
            <w:pPr>
              <w:widowControl w:val="0"/>
              <w:numPr>
                <w:ilvl w:val="0"/>
                <w:numId w:val="15"/>
              </w:numPr>
              <w:spacing w:before="100" w:after="100"/>
              <w:ind w:left="306" w:hanging="284"/>
              <w:rPr>
                <w:rFonts w:ascii="Arial" w:hAnsi="Arial" w:cs="Arial"/>
                <w:sz w:val="20"/>
                <w:szCs w:val="20"/>
                <w:lang w:val="pt-PT"/>
              </w:rPr>
            </w:pPr>
            <w:r w:rsidRPr="00021BAF">
              <w:rPr>
                <w:rFonts w:ascii="Arial" w:hAnsi="Arial" w:cs="Arial"/>
                <w:sz w:val="20"/>
                <w:szCs w:val="20"/>
                <w:lang w:val="pt-PT"/>
              </w:rPr>
              <w:t>procedimentos de avaliação de riscos;</w:t>
            </w:r>
          </w:p>
          <w:p w14:paraId="2A7275C6" w14:textId="383353F8" w:rsidR="00A316B0" w:rsidRPr="00021BAF" w:rsidRDefault="00A316B0" w:rsidP="00076CD5">
            <w:pPr>
              <w:widowControl w:val="0"/>
              <w:numPr>
                <w:ilvl w:val="0"/>
                <w:numId w:val="15"/>
              </w:numPr>
              <w:spacing w:before="100" w:after="100"/>
              <w:ind w:left="306" w:hanging="284"/>
              <w:rPr>
                <w:rFonts w:ascii="Arial" w:hAnsi="Arial" w:cs="Arial"/>
                <w:sz w:val="20"/>
                <w:szCs w:val="20"/>
                <w:lang w:val="pt-PT"/>
              </w:rPr>
            </w:pPr>
            <w:r w:rsidRPr="00021BAF">
              <w:rPr>
                <w:rFonts w:ascii="Arial" w:hAnsi="Arial" w:cs="Arial"/>
                <w:sz w:val="20"/>
                <w:szCs w:val="20"/>
                <w:lang w:val="pt-PT"/>
              </w:rPr>
              <w:t>sistemas / métodos de trabalho seguros;</w:t>
            </w:r>
          </w:p>
          <w:p w14:paraId="041D0400" w14:textId="24292F6E" w:rsidR="00A316B0" w:rsidRPr="00021BAF" w:rsidRDefault="00A316B0" w:rsidP="00076CD5">
            <w:pPr>
              <w:widowControl w:val="0"/>
              <w:numPr>
                <w:ilvl w:val="0"/>
                <w:numId w:val="15"/>
              </w:numPr>
              <w:spacing w:before="100" w:after="100"/>
              <w:ind w:left="306" w:hanging="284"/>
              <w:rPr>
                <w:rFonts w:ascii="Arial" w:hAnsi="Arial" w:cs="Arial"/>
                <w:sz w:val="20"/>
                <w:szCs w:val="20"/>
                <w:lang w:val="pt-PT"/>
              </w:rPr>
            </w:pPr>
            <w:r w:rsidRPr="00021BAF">
              <w:rPr>
                <w:rFonts w:ascii="Arial" w:hAnsi="Arial" w:cs="Arial"/>
                <w:sz w:val="20"/>
                <w:szCs w:val="20"/>
                <w:lang w:val="pt-PT"/>
              </w:rPr>
              <w:t>procedimento de controlo da aplicação e da eficácia da sua política de saúde e segurança;</w:t>
            </w:r>
          </w:p>
          <w:p w14:paraId="682F2A05" w14:textId="5B0D5CBC" w:rsidR="00A316B0" w:rsidRPr="00021BAF" w:rsidRDefault="00A316B0" w:rsidP="00076CD5">
            <w:pPr>
              <w:widowControl w:val="0"/>
              <w:numPr>
                <w:ilvl w:val="0"/>
                <w:numId w:val="15"/>
              </w:numPr>
              <w:spacing w:before="100" w:after="100"/>
              <w:ind w:left="306" w:hanging="284"/>
              <w:rPr>
                <w:rFonts w:ascii="Arial" w:hAnsi="Arial" w:cs="Arial"/>
                <w:sz w:val="20"/>
                <w:szCs w:val="20"/>
                <w:lang w:val="pt-PT"/>
              </w:rPr>
            </w:pPr>
            <w:r w:rsidRPr="00021BAF">
              <w:rPr>
                <w:rFonts w:ascii="Arial" w:hAnsi="Arial" w:cs="Arial"/>
                <w:sz w:val="20"/>
                <w:szCs w:val="20"/>
                <w:lang w:val="pt-PT"/>
              </w:rPr>
              <w:t>prestação de aconselhamento pertinente e competente em matéria de saúde e segurança;</w:t>
            </w:r>
          </w:p>
          <w:p w14:paraId="746C0098" w14:textId="2AAB86F8" w:rsidR="00A316B0" w:rsidRPr="00021BAF" w:rsidRDefault="00A316B0" w:rsidP="00076CD5">
            <w:pPr>
              <w:widowControl w:val="0"/>
              <w:numPr>
                <w:ilvl w:val="0"/>
                <w:numId w:val="15"/>
              </w:numPr>
              <w:spacing w:before="100" w:after="100"/>
              <w:ind w:left="306" w:hanging="284"/>
              <w:rPr>
                <w:rFonts w:ascii="Arial" w:hAnsi="Arial" w:cs="Arial"/>
                <w:sz w:val="20"/>
                <w:szCs w:val="20"/>
                <w:lang w:val="pt-PT"/>
              </w:rPr>
            </w:pPr>
            <w:r w:rsidRPr="00021BAF">
              <w:rPr>
                <w:rFonts w:ascii="Arial" w:hAnsi="Arial" w:cs="Arial"/>
                <w:sz w:val="20"/>
                <w:szCs w:val="20"/>
                <w:lang w:val="pt-PT"/>
              </w:rPr>
              <w:t>procedimento para lidar com emergências;</w:t>
            </w:r>
          </w:p>
          <w:p w14:paraId="6E5FADF1" w14:textId="11659670" w:rsidR="00A316B0" w:rsidRPr="00021BAF" w:rsidRDefault="00A316B0" w:rsidP="00076CD5">
            <w:pPr>
              <w:widowControl w:val="0"/>
              <w:numPr>
                <w:ilvl w:val="0"/>
                <w:numId w:val="15"/>
              </w:numPr>
              <w:spacing w:before="100" w:after="100"/>
              <w:ind w:left="306" w:hanging="284"/>
              <w:rPr>
                <w:rFonts w:ascii="Arial" w:hAnsi="Arial" w:cs="Arial"/>
                <w:sz w:val="20"/>
                <w:szCs w:val="20"/>
                <w:lang w:val="pt-PT"/>
              </w:rPr>
            </w:pPr>
            <w:r w:rsidRPr="00021BAF">
              <w:rPr>
                <w:rFonts w:ascii="Arial" w:hAnsi="Arial" w:cs="Arial"/>
                <w:sz w:val="20"/>
                <w:szCs w:val="20"/>
                <w:lang w:val="pt-PT"/>
              </w:rPr>
              <w:t>procedimento de notificação e investigação de acidentes e ocorrências perigosas;</w:t>
            </w:r>
          </w:p>
          <w:p w14:paraId="0D8F9A63" w14:textId="0148FEF6" w:rsidR="003F3D1A" w:rsidRPr="00021BAF" w:rsidRDefault="00A316B0" w:rsidP="00076CD5">
            <w:pPr>
              <w:widowControl w:val="0"/>
              <w:numPr>
                <w:ilvl w:val="0"/>
                <w:numId w:val="15"/>
              </w:numPr>
              <w:spacing w:before="100" w:after="100"/>
              <w:ind w:left="306" w:hanging="284"/>
              <w:rPr>
                <w:rFonts w:ascii="Arial" w:hAnsi="Arial" w:cs="Arial"/>
                <w:sz w:val="20"/>
                <w:szCs w:val="20"/>
                <w:lang w:val="pt-PT"/>
              </w:rPr>
            </w:pPr>
            <w:r w:rsidRPr="00021BAF">
              <w:rPr>
                <w:rFonts w:ascii="Arial" w:hAnsi="Arial" w:cs="Arial"/>
                <w:sz w:val="20"/>
                <w:szCs w:val="20"/>
                <w:lang w:val="pt-PT"/>
              </w:rPr>
              <w:t>fornecimento de informação, instrução, supervisão e formação</w:t>
            </w:r>
            <w:r w:rsidR="003F3D1A" w:rsidRPr="00021BAF">
              <w:rPr>
                <w:rFonts w:ascii="Arial" w:hAnsi="Arial" w:cs="Arial"/>
                <w:sz w:val="20"/>
                <w:szCs w:val="20"/>
                <w:lang w:val="pt-PT"/>
              </w:rPr>
              <w:t>.</w:t>
            </w:r>
          </w:p>
          <w:p w14:paraId="40B22C68" w14:textId="41A090E3" w:rsidR="003F3D1A" w:rsidRPr="00021BAF" w:rsidRDefault="00433C59" w:rsidP="00274673">
            <w:pPr>
              <w:widowControl w:val="0"/>
              <w:spacing w:before="100" w:after="100"/>
              <w:rPr>
                <w:rFonts w:ascii="Arial" w:hAnsi="Arial" w:cs="Arial"/>
                <w:sz w:val="20"/>
                <w:szCs w:val="20"/>
                <w:lang w:val="pt-PT"/>
              </w:rPr>
            </w:pPr>
            <w:r w:rsidRPr="00021BAF">
              <w:rPr>
                <w:rFonts w:ascii="Arial" w:hAnsi="Arial" w:cs="Arial"/>
                <w:sz w:val="20"/>
                <w:szCs w:val="20"/>
                <w:lang w:val="pt-PT"/>
              </w:rPr>
              <w:t>Tenha em conta que uma cópia da declaração de intenções pode não ser suficiente. Poderá ser-lhe solicitado que faculte amostras de avaliações de risco/declarações de método/sistemas de trabalho seguros/registos de formação relevantes para o tipo de trabalho a realizar, caso exista uma futura relação contratual com um construtor</w:t>
            </w:r>
            <w:r w:rsidR="2E2D67AD" w:rsidRPr="00021BAF">
              <w:rPr>
                <w:rFonts w:ascii="Arial" w:hAnsi="Arial" w:cs="Arial"/>
                <w:sz w:val="20"/>
                <w:szCs w:val="20"/>
                <w:lang w:val="pt-PT"/>
              </w:rPr>
              <w:t>.</w:t>
            </w:r>
          </w:p>
        </w:tc>
        <w:tc>
          <w:tcPr>
            <w:tcW w:w="4111" w:type="dxa"/>
          </w:tcPr>
          <w:p w14:paraId="0E5E75BD" w14:textId="0343CA3D" w:rsidR="003F3D1A" w:rsidRPr="00021BAF" w:rsidRDefault="00274673" w:rsidP="00274673">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Check1"/>
                  <w:enabled/>
                  <w:calcOnExit w:val="0"/>
                  <w:checkBox>
                    <w:sizeAuto/>
                    <w:default w:val="0"/>
                  </w:checkBox>
                </w:ffData>
              </w:fldChar>
            </w:r>
            <w:r w:rsidRPr="00021BAF">
              <w:rPr>
                <w:rFonts w:ascii="Arial" w:hAnsi="Arial" w:cs="Arial"/>
                <w:sz w:val="20"/>
                <w:szCs w:val="20"/>
                <w:lang w:val="pt-PT"/>
              </w:rPr>
              <w:instrText xml:space="preserve"> FORMCHECKBOX </w:instrText>
            </w:r>
            <w:r w:rsidR="00000000">
              <w:rPr>
                <w:rFonts w:ascii="Arial" w:hAnsi="Arial" w:cs="Arial"/>
                <w:sz w:val="20"/>
                <w:szCs w:val="20"/>
                <w:lang w:val="pt-PT"/>
              </w:rPr>
            </w:r>
            <w:r w:rsidR="00000000">
              <w:rPr>
                <w:rFonts w:ascii="Arial" w:hAnsi="Arial" w:cs="Arial"/>
                <w:sz w:val="20"/>
                <w:szCs w:val="20"/>
                <w:lang w:val="pt-PT"/>
              </w:rPr>
              <w:fldChar w:fldCharType="separate"/>
            </w:r>
            <w:r w:rsidRPr="00021BAF">
              <w:rPr>
                <w:rFonts w:ascii="Arial" w:hAnsi="Arial" w:cs="Arial"/>
                <w:sz w:val="20"/>
                <w:szCs w:val="20"/>
                <w:lang w:val="pt-PT"/>
              </w:rPr>
              <w:fldChar w:fldCharType="end"/>
            </w:r>
            <w:r w:rsidRPr="00021BAF">
              <w:rPr>
                <w:rFonts w:ascii="Arial" w:hAnsi="Arial" w:cs="Arial"/>
                <w:sz w:val="20"/>
                <w:szCs w:val="20"/>
                <w:lang w:val="pt-PT"/>
              </w:rPr>
              <w:t xml:space="preserve"> </w:t>
            </w:r>
            <w:r w:rsidR="005075C9" w:rsidRPr="00021BAF">
              <w:rPr>
                <w:rFonts w:ascii="Arial" w:hAnsi="Arial" w:cs="Arial"/>
                <w:sz w:val="20"/>
                <w:szCs w:val="20"/>
                <w:lang w:val="pt-PT"/>
              </w:rPr>
              <w:t>Sim</w:t>
            </w:r>
            <w:r w:rsidR="005075C9" w:rsidRPr="00021BAF">
              <w:rPr>
                <w:rFonts w:ascii="Arial" w:hAnsi="Arial" w:cs="Arial"/>
                <w:lang w:val="pt-PT"/>
              </w:rPr>
              <w:t xml:space="preserve">    </w:t>
            </w:r>
            <w:r w:rsidR="005075C9" w:rsidRPr="00021BAF">
              <w:rPr>
                <w:rFonts w:ascii="Arial" w:hAnsi="Arial" w:cs="Arial"/>
                <w:sz w:val="20"/>
                <w:szCs w:val="20"/>
                <w:lang w:val="pt-PT"/>
              </w:rPr>
              <w:fldChar w:fldCharType="begin">
                <w:ffData>
                  <w:name w:val="Check1"/>
                  <w:enabled/>
                  <w:calcOnExit w:val="0"/>
                  <w:checkBox>
                    <w:sizeAuto/>
                    <w:default w:val="0"/>
                  </w:checkBox>
                </w:ffData>
              </w:fldChar>
            </w:r>
            <w:r w:rsidR="005075C9" w:rsidRPr="00021BAF">
              <w:rPr>
                <w:rFonts w:ascii="Arial" w:hAnsi="Arial" w:cs="Arial"/>
                <w:sz w:val="20"/>
                <w:szCs w:val="20"/>
                <w:lang w:val="pt-PT"/>
              </w:rPr>
              <w:instrText xml:space="preserve"> FORMCHECKBOX </w:instrText>
            </w:r>
            <w:r w:rsidR="00000000">
              <w:rPr>
                <w:rFonts w:ascii="Arial" w:hAnsi="Arial" w:cs="Arial"/>
                <w:sz w:val="20"/>
                <w:szCs w:val="20"/>
                <w:lang w:val="pt-PT"/>
              </w:rPr>
            </w:r>
            <w:r w:rsidR="00000000">
              <w:rPr>
                <w:rFonts w:ascii="Arial" w:hAnsi="Arial" w:cs="Arial"/>
                <w:sz w:val="20"/>
                <w:szCs w:val="20"/>
                <w:lang w:val="pt-PT"/>
              </w:rPr>
              <w:fldChar w:fldCharType="separate"/>
            </w:r>
            <w:r w:rsidR="005075C9" w:rsidRPr="00021BAF">
              <w:rPr>
                <w:rFonts w:ascii="Arial" w:hAnsi="Arial" w:cs="Arial"/>
                <w:sz w:val="20"/>
                <w:szCs w:val="20"/>
                <w:lang w:val="pt-PT"/>
              </w:rPr>
              <w:fldChar w:fldCharType="end"/>
            </w:r>
            <w:r w:rsidR="005075C9" w:rsidRPr="00021BAF">
              <w:rPr>
                <w:rFonts w:ascii="Arial" w:hAnsi="Arial" w:cs="Arial"/>
                <w:sz w:val="20"/>
                <w:szCs w:val="20"/>
                <w:lang w:val="pt-PT"/>
              </w:rPr>
              <w:t xml:space="preserve"> Não</w:t>
            </w:r>
          </w:p>
        </w:tc>
      </w:tr>
      <w:tr w:rsidR="00274673" w:rsidRPr="00021BAF" w14:paraId="02E8B753" w14:textId="77777777" w:rsidTr="3EBBDF37">
        <w:tc>
          <w:tcPr>
            <w:tcW w:w="4815" w:type="dxa"/>
            <w:tcBorders>
              <w:top w:val="single" w:sz="4" w:space="0" w:color="auto"/>
              <w:left w:val="single" w:sz="4" w:space="0" w:color="auto"/>
              <w:bottom w:val="single" w:sz="4" w:space="0" w:color="auto"/>
              <w:right w:val="single" w:sz="4" w:space="0" w:color="auto"/>
            </w:tcBorders>
            <w:shd w:val="clear" w:color="auto" w:fill="auto"/>
          </w:tcPr>
          <w:p w14:paraId="612E46F4" w14:textId="334FFFC1" w:rsidR="00274673" w:rsidRPr="00021BAF" w:rsidRDefault="00C21F91" w:rsidP="00274673">
            <w:pPr>
              <w:widowControl w:val="0"/>
              <w:spacing w:before="100" w:after="100"/>
              <w:rPr>
                <w:rFonts w:ascii="Arial" w:hAnsi="Arial" w:cs="Arial"/>
                <w:sz w:val="20"/>
                <w:szCs w:val="20"/>
                <w:lang w:val="pt-PT"/>
              </w:rPr>
            </w:pPr>
            <w:r w:rsidRPr="00021BAF">
              <w:rPr>
                <w:rFonts w:ascii="Arial" w:hAnsi="Arial" w:cs="Arial"/>
                <w:sz w:val="20"/>
                <w:szCs w:val="20"/>
                <w:lang w:val="pt-PT"/>
              </w:rPr>
              <w:t>A sua organização tem uma política ambiental?</w:t>
            </w:r>
          </w:p>
        </w:tc>
        <w:tc>
          <w:tcPr>
            <w:tcW w:w="4111" w:type="dxa"/>
            <w:tcBorders>
              <w:top w:val="single" w:sz="4" w:space="0" w:color="auto"/>
              <w:left w:val="single" w:sz="4" w:space="0" w:color="auto"/>
              <w:bottom w:val="single" w:sz="4" w:space="0" w:color="auto"/>
              <w:right w:val="single" w:sz="4" w:space="0" w:color="auto"/>
            </w:tcBorders>
          </w:tcPr>
          <w:p w14:paraId="4764D914" w14:textId="0300AC64" w:rsidR="00274673" w:rsidRPr="00021BAF" w:rsidRDefault="00274673" w:rsidP="00274673">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Check1"/>
                  <w:enabled/>
                  <w:calcOnExit w:val="0"/>
                  <w:checkBox>
                    <w:sizeAuto/>
                    <w:default w:val="0"/>
                  </w:checkBox>
                </w:ffData>
              </w:fldChar>
            </w:r>
            <w:r w:rsidRPr="00021BAF">
              <w:rPr>
                <w:rFonts w:ascii="Arial" w:hAnsi="Arial" w:cs="Arial"/>
                <w:sz w:val="20"/>
                <w:szCs w:val="20"/>
                <w:lang w:val="pt-PT"/>
              </w:rPr>
              <w:instrText xml:space="preserve"> FORMCHECKBOX </w:instrText>
            </w:r>
            <w:r w:rsidR="00000000">
              <w:rPr>
                <w:rFonts w:ascii="Arial" w:hAnsi="Arial" w:cs="Arial"/>
                <w:sz w:val="20"/>
                <w:szCs w:val="20"/>
                <w:lang w:val="pt-PT"/>
              </w:rPr>
            </w:r>
            <w:r w:rsidR="00000000">
              <w:rPr>
                <w:rFonts w:ascii="Arial" w:hAnsi="Arial" w:cs="Arial"/>
                <w:sz w:val="20"/>
                <w:szCs w:val="20"/>
                <w:lang w:val="pt-PT"/>
              </w:rPr>
              <w:fldChar w:fldCharType="separate"/>
            </w:r>
            <w:r w:rsidRPr="00021BAF">
              <w:rPr>
                <w:rFonts w:ascii="Arial" w:hAnsi="Arial" w:cs="Arial"/>
                <w:sz w:val="20"/>
                <w:szCs w:val="20"/>
                <w:lang w:val="pt-PT"/>
              </w:rPr>
              <w:fldChar w:fldCharType="end"/>
            </w:r>
            <w:r w:rsidRPr="00021BAF">
              <w:rPr>
                <w:rFonts w:ascii="Arial" w:hAnsi="Arial" w:cs="Arial"/>
                <w:sz w:val="20"/>
                <w:szCs w:val="20"/>
                <w:lang w:val="pt-PT"/>
              </w:rPr>
              <w:t xml:space="preserve"> </w:t>
            </w:r>
            <w:r w:rsidR="005075C9" w:rsidRPr="00021BAF">
              <w:rPr>
                <w:rFonts w:ascii="Arial" w:hAnsi="Arial" w:cs="Arial"/>
                <w:sz w:val="20"/>
                <w:szCs w:val="20"/>
                <w:lang w:val="pt-PT"/>
              </w:rPr>
              <w:t>Sim</w:t>
            </w:r>
            <w:r w:rsidR="005075C9" w:rsidRPr="00021BAF">
              <w:rPr>
                <w:rFonts w:ascii="Arial" w:hAnsi="Arial" w:cs="Arial"/>
                <w:lang w:val="pt-PT"/>
              </w:rPr>
              <w:t xml:space="preserve">    </w:t>
            </w:r>
            <w:r w:rsidR="005075C9" w:rsidRPr="00021BAF">
              <w:rPr>
                <w:rFonts w:ascii="Arial" w:hAnsi="Arial" w:cs="Arial"/>
                <w:sz w:val="20"/>
                <w:szCs w:val="20"/>
                <w:lang w:val="pt-PT"/>
              </w:rPr>
              <w:fldChar w:fldCharType="begin">
                <w:ffData>
                  <w:name w:val="Check1"/>
                  <w:enabled/>
                  <w:calcOnExit w:val="0"/>
                  <w:checkBox>
                    <w:sizeAuto/>
                    <w:default w:val="0"/>
                  </w:checkBox>
                </w:ffData>
              </w:fldChar>
            </w:r>
            <w:r w:rsidR="005075C9" w:rsidRPr="00021BAF">
              <w:rPr>
                <w:rFonts w:ascii="Arial" w:hAnsi="Arial" w:cs="Arial"/>
                <w:sz w:val="20"/>
                <w:szCs w:val="20"/>
                <w:lang w:val="pt-PT"/>
              </w:rPr>
              <w:instrText xml:space="preserve"> FORMCHECKBOX </w:instrText>
            </w:r>
            <w:r w:rsidR="00000000">
              <w:rPr>
                <w:rFonts w:ascii="Arial" w:hAnsi="Arial" w:cs="Arial"/>
                <w:sz w:val="20"/>
                <w:szCs w:val="20"/>
                <w:lang w:val="pt-PT"/>
              </w:rPr>
            </w:r>
            <w:r w:rsidR="00000000">
              <w:rPr>
                <w:rFonts w:ascii="Arial" w:hAnsi="Arial" w:cs="Arial"/>
                <w:sz w:val="20"/>
                <w:szCs w:val="20"/>
                <w:lang w:val="pt-PT"/>
              </w:rPr>
              <w:fldChar w:fldCharType="separate"/>
            </w:r>
            <w:r w:rsidR="005075C9" w:rsidRPr="00021BAF">
              <w:rPr>
                <w:rFonts w:ascii="Arial" w:hAnsi="Arial" w:cs="Arial"/>
                <w:sz w:val="20"/>
                <w:szCs w:val="20"/>
                <w:lang w:val="pt-PT"/>
              </w:rPr>
              <w:fldChar w:fldCharType="end"/>
            </w:r>
            <w:r w:rsidR="005075C9" w:rsidRPr="00021BAF">
              <w:rPr>
                <w:rFonts w:ascii="Arial" w:hAnsi="Arial" w:cs="Arial"/>
                <w:sz w:val="20"/>
                <w:szCs w:val="20"/>
                <w:lang w:val="pt-PT"/>
              </w:rPr>
              <w:t xml:space="preserve"> Não</w:t>
            </w:r>
          </w:p>
        </w:tc>
      </w:tr>
      <w:tr w:rsidR="00CB07FE" w:rsidRPr="001B7D41" w14:paraId="3CB5B810" w14:textId="77777777" w:rsidTr="3EBBDF37">
        <w:trPr>
          <w:trHeight w:val="30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1C066CF2" w14:textId="1AABA6A3" w:rsidR="00CB07FE" w:rsidRPr="00021BAF" w:rsidRDefault="003403D1" w:rsidP="00274673">
            <w:pPr>
              <w:widowControl w:val="0"/>
              <w:spacing w:before="100" w:after="100"/>
              <w:rPr>
                <w:rFonts w:ascii="Arial" w:hAnsi="Arial" w:cs="Arial"/>
                <w:sz w:val="20"/>
                <w:szCs w:val="20"/>
                <w:lang w:val="pt-PT"/>
              </w:rPr>
            </w:pPr>
            <w:r w:rsidRPr="00021BAF">
              <w:rPr>
                <w:rFonts w:ascii="Arial" w:hAnsi="Arial" w:cs="Arial"/>
                <w:sz w:val="20"/>
                <w:szCs w:val="20"/>
                <w:lang w:val="pt-PT"/>
              </w:rPr>
              <w:t>Apresente uma declaração sobre o seu compromisso com a sustentabilidade (máximo de 500 palavras).</w:t>
            </w:r>
          </w:p>
          <w:p w14:paraId="48E3BD49" w14:textId="068F7E5F" w:rsidR="001F79F4" w:rsidRPr="00021BAF" w:rsidRDefault="00E01501" w:rsidP="00274673">
            <w:pPr>
              <w:widowControl w:val="0"/>
              <w:spacing w:before="100" w:after="100"/>
              <w:rPr>
                <w:rFonts w:ascii="Arial" w:hAnsi="Arial" w:cs="Arial"/>
                <w:sz w:val="20"/>
                <w:szCs w:val="20"/>
                <w:lang w:val="pt-PT"/>
              </w:rPr>
            </w:pPr>
            <w:r w:rsidRPr="00021BAF">
              <w:rPr>
                <w:rFonts w:ascii="Arial" w:hAnsi="Arial" w:cs="Arial"/>
                <w:sz w:val="20"/>
                <w:szCs w:val="20"/>
                <w:lang w:val="pt-PT"/>
              </w:rPr>
              <w:t>Estamos particularmente interessados em saber como apoia a sustentabilidade e a agenda net zero nas seguintes áreas</w:t>
            </w:r>
            <w:r w:rsidR="2B71ED4A" w:rsidRPr="00021BAF">
              <w:rPr>
                <w:rFonts w:ascii="Arial" w:hAnsi="Arial" w:cs="Arial"/>
                <w:sz w:val="20"/>
                <w:szCs w:val="20"/>
                <w:lang w:val="pt-PT"/>
              </w:rPr>
              <w:t>:</w:t>
            </w:r>
          </w:p>
          <w:p w14:paraId="02874D97" w14:textId="77777777" w:rsidR="0069777D" w:rsidRPr="00021BAF" w:rsidRDefault="0069777D" w:rsidP="0069777D">
            <w:pPr>
              <w:pStyle w:val="ListParagraph"/>
              <w:widowControl w:val="0"/>
              <w:numPr>
                <w:ilvl w:val="0"/>
                <w:numId w:val="33"/>
              </w:numPr>
              <w:spacing w:before="100" w:after="100"/>
              <w:ind w:left="306" w:hanging="306"/>
              <w:rPr>
                <w:sz w:val="20"/>
                <w:szCs w:val="20"/>
                <w:lang w:val="pt-PT"/>
              </w:rPr>
            </w:pPr>
            <w:r w:rsidRPr="00021BAF">
              <w:rPr>
                <w:sz w:val="20"/>
                <w:szCs w:val="20"/>
                <w:lang w:val="pt-PT"/>
              </w:rPr>
              <w:t>eficiência energética através da redução da produção e do consumo de energia;</w:t>
            </w:r>
          </w:p>
          <w:p w14:paraId="1BB8555A" w14:textId="0A5F80B9" w:rsidR="0069777D" w:rsidRPr="00021BAF" w:rsidRDefault="0069777D" w:rsidP="0069777D">
            <w:pPr>
              <w:pStyle w:val="ListParagraph"/>
              <w:widowControl w:val="0"/>
              <w:numPr>
                <w:ilvl w:val="0"/>
                <w:numId w:val="33"/>
              </w:numPr>
              <w:spacing w:before="100" w:after="100"/>
              <w:ind w:left="306" w:hanging="306"/>
              <w:rPr>
                <w:sz w:val="20"/>
                <w:szCs w:val="20"/>
                <w:lang w:val="pt-PT"/>
              </w:rPr>
            </w:pPr>
            <w:r w:rsidRPr="00021BAF">
              <w:rPr>
                <w:sz w:val="20"/>
                <w:szCs w:val="20"/>
                <w:lang w:val="pt-PT"/>
              </w:rPr>
              <w:t>redução e eliminação de resíduos;</w:t>
            </w:r>
          </w:p>
          <w:p w14:paraId="09AF19B8" w14:textId="1F9BE446" w:rsidR="0069777D" w:rsidRPr="00021BAF" w:rsidRDefault="0069777D" w:rsidP="0069777D">
            <w:pPr>
              <w:pStyle w:val="ListParagraph"/>
              <w:widowControl w:val="0"/>
              <w:numPr>
                <w:ilvl w:val="0"/>
                <w:numId w:val="33"/>
              </w:numPr>
              <w:spacing w:before="100" w:after="100"/>
              <w:ind w:left="306" w:hanging="306"/>
              <w:rPr>
                <w:sz w:val="20"/>
                <w:szCs w:val="20"/>
                <w:lang w:val="pt-PT"/>
              </w:rPr>
            </w:pPr>
            <w:r w:rsidRPr="00021BAF">
              <w:rPr>
                <w:sz w:val="20"/>
                <w:szCs w:val="20"/>
                <w:lang w:val="pt-PT"/>
              </w:rPr>
              <w:t>conservação da água;</w:t>
            </w:r>
          </w:p>
          <w:p w14:paraId="1D7A5EEB" w14:textId="6B6FC7AE" w:rsidR="0069777D" w:rsidRPr="00021BAF" w:rsidRDefault="0069777D" w:rsidP="0069777D">
            <w:pPr>
              <w:pStyle w:val="ListParagraph"/>
              <w:widowControl w:val="0"/>
              <w:numPr>
                <w:ilvl w:val="0"/>
                <w:numId w:val="33"/>
              </w:numPr>
              <w:spacing w:before="100" w:after="100"/>
              <w:ind w:left="306" w:hanging="306"/>
              <w:rPr>
                <w:sz w:val="20"/>
                <w:szCs w:val="20"/>
                <w:lang w:val="pt-PT"/>
              </w:rPr>
            </w:pPr>
            <w:r w:rsidRPr="00021BAF">
              <w:rPr>
                <w:sz w:val="20"/>
                <w:szCs w:val="20"/>
                <w:lang w:val="pt-PT"/>
              </w:rPr>
              <w:t>apoio a cadeias de abastecimento sustentáveis;</w:t>
            </w:r>
          </w:p>
          <w:p w14:paraId="7A982440" w14:textId="214FF5C7" w:rsidR="0069777D" w:rsidRPr="00021BAF" w:rsidRDefault="0069777D" w:rsidP="0069777D">
            <w:pPr>
              <w:pStyle w:val="ListParagraph"/>
              <w:widowControl w:val="0"/>
              <w:numPr>
                <w:ilvl w:val="0"/>
                <w:numId w:val="33"/>
              </w:numPr>
              <w:spacing w:before="100" w:after="100"/>
              <w:ind w:left="306" w:hanging="306"/>
              <w:rPr>
                <w:sz w:val="20"/>
                <w:szCs w:val="20"/>
                <w:lang w:val="pt-PT"/>
              </w:rPr>
            </w:pPr>
            <w:r w:rsidRPr="00021BAF">
              <w:rPr>
                <w:sz w:val="20"/>
                <w:szCs w:val="20"/>
                <w:lang w:val="pt-PT"/>
              </w:rPr>
              <w:t xml:space="preserve">conceção e funcionamento sustentáveis dos </w:t>
            </w:r>
            <w:r w:rsidR="000E0FA0" w:rsidRPr="00021BAF">
              <w:rPr>
                <w:sz w:val="20"/>
                <w:szCs w:val="20"/>
                <w:lang w:val="pt-PT"/>
              </w:rPr>
              <w:t>e</w:t>
            </w:r>
            <w:r w:rsidRPr="00021BAF">
              <w:rPr>
                <w:sz w:val="20"/>
                <w:szCs w:val="20"/>
                <w:lang w:val="pt-PT"/>
              </w:rPr>
              <w:t xml:space="preserve">difícios; </w:t>
            </w:r>
          </w:p>
          <w:p w14:paraId="3501B92C" w14:textId="39B3A502" w:rsidR="00A02A3A" w:rsidRPr="00021BAF" w:rsidRDefault="0069777D" w:rsidP="0069777D">
            <w:pPr>
              <w:widowControl w:val="0"/>
              <w:numPr>
                <w:ilvl w:val="0"/>
                <w:numId w:val="33"/>
              </w:numPr>
              <w:spacing w:before="100" w:after="100"/>
              <w:ind w:left="306" w:hanging="306"/>
              <w:rPr>
                <w:rFonts w:ascii="Arial" w:hAnsi="Arial" w:cs="Arial"/>
                <w:sz w:val="20"/>
                <w:szCs w:val="20"/>
                <w:lang w:val="pt-PT"/>
              </w:rPr>
            </w:pPr>
            <w:r w:rsidRPr="00021BAF">
              <w:rPr>
                <w:rFonts w:ascii="Arial" w:hAnsi="Arial" w:cs="Arial"/>
                <w:sz w:val="20"/>
                <w:szCs w:val="20"/>
                <w:lang w:val="pt-PT"/>
              </w:rPr>
              <w:t>(consultar o Prospeto da Terceira Ronda para obter orientações</w:t>
            </w:r>
            <w:r w:rsidR="67F0E262" w:rsidRPr="00021BAF">
              <w:rPr>
                <w:rFonts w:ascii="Arial" w:hAnsi="Arial" w:cs="Arial"/>
                <w:sz w:val="20"/>
                <w:szCs w:val="20"/>
                <w:lang w:val="pt-PT"/>
              </w:rPr>
              <w:t>)</w:t>
            </w:r>
            <w:r w:rsidR="005E6A08" w:rsidRPr="00021BAF">
              <w:rPr>
                <w:rFonts w:ascii="Arial" w:hAnsi="Arial" w:cs="Arial"/>
                <w:sz w:val="20"/>
                <w:szCs w:val="20"/>
                <w:lang w:val="pt-PT"/>
              </w:rPr>
              <w:t>.</w:t>
            </w:r>
          </w:p>
        </w:tc>
        <w:tc>
          <w:tcPr>
            <w:tcW w:w="4111" w:type="dxa"/>
            <w:tcBorders>
              <w:top w:val="single" w:sz="4" w:space="0" w:color="auto"/>
              <w:left w:val="single" w:sz="4" w:space="0" w:color="auto"/>
              <w:bottom w:val="single" w:sz="4" w:space="0" w:color="auto"/>
              <w:right w:val="single" w:sz="4" w:space="0" w:color="auto"/>
            </w:tcBorders>
          </w:tcPr>
          <w:p w14:paraId="1E2997EA" w14:textId="77777777" w:rsidR="00CB07FE" w:rsidRPr="00021BAF" w:rsidRDefault="00CB07FE" w:rsidP="00274673">
            <w:pPr>
              <w:widowControl w:val="0"/>
              <w:spacing w:before="100" w:after="100"/>
              <w:rPr>
                <w:rFonts w:ascii="Arial" w:hAnsi="Arial" w:cs="Arial"/>
                <w:sz w:val="20"/>
                <w:szCs w:val="20"/>
                <w:lang w:val="pt-PT"/>
              </w:rPr>
            </w:pPr>
          </w:p>
        </w:tc>
      </w:tr>
      <w:tr w:rsidR="00274673" w:rsidRPr="00021BAF" w14:paraId="06A95A13" w14:textId="77777777" w:rsidTr="3EBBDF37">
        <w:tc>
          <w:tcPr>
            <w:tcW w:w="4815" w:type="dxa"/>
            <w:tcBorders>
              <w:top w:val="single" w:sz="4" w:space="0" w:color="auto"/>
              <w:left w:val="single" w:sz="4" w:space="0" w:color="auto"/>
              <w:bottom w:val="nil"/>
              <w:right w:val="single" w:sz="4" w:space="0" w:color="auto"/>
            </w:tcBorders>
            <w:shd w:val="clear" w:color="auto" w:fill="auto"/>
          </w:tcPr>
          <w:p w14:paraId="34CDA393" w14:textId="2F07F81F" w:rsidR="00274673" w:rsidRPr="00021BAF" w:rsidRDefault="0057745C" w:rsidP="00274673">
            <w:pPr>
              <w:widowControl w:val="0"/>
              <w:spacing w:before="100" w:after="100"/>
              <w:rPr>
                <w:rFonts w:ascii="Arial" w:hAnsi="Arial" w:cs="Arial"/>
                <w:sz w:val="20"/>
                <w:szCs w:val="20"/>
                <w:lang w:val="pt-PT"/>
              </w:rPr>
            </w:pPr>
            <w:r w:rsidRPr="00021BAF">
              <w:rPr>
                <w:rFonts w:ascii="Arial" w:hAnsi="Arial" w:cs="Arial"/>
                <w:sz w:val="20"/>
                <w:szCs w:val="20"/>
                <w:lang w:val="pt-PT"/>
              </w:rPr>
              <w:t>A sua organização tem uma política de igualdade de oportunidades e de diversidade</w:t>
            </w:r>
            <w:r w:rsidR="00274673" w:rsidRPr="00021BAF">
              <w:rPr>
                <w:rFonts w:ascii="Arial" w:hAnsi="Arial" w:cs="Arial"/>
                <w:sz w:val="20"/>
                <w:szCs w:val="20"/>
                <w:lang w:val="pt-PT"/>
              </w:rPr>
              <w:t>?</w:t>
            </w:r>
          </w:p>
        </w:tc>
        <w:tc>
          <w:tcPr>
            <w:tcW w:w="4111" w:type="dxa"/>
            <w:tcBorders>
              <w:top w:val="single" w:sz="4" w:space="0" w:color="auto"/>
              <w:left w:val="single" w:sz="4" w:space="0" w:color="auto"/>
              <w:bottom w:val="nil"/>
              <w:right w:val="single" w:sz="4" w:space="0" w:color="auto"/>
            </w:tcBorders>
          </w:tcPr>
          <w:p w14:paraId="50090FA0" w14:textId="40C557D8" w:rsidR="00274673" w:rsidRPr="00021BAF" w:rsidRDefault="00274673" w:rsidP="00274673">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Check1"/>
                  <w:enabled/>
                  <w:calcOnExit w:val="0"/>
                  <w:checkBox>
                    <w:sizeAuto/>
                    <w:default w:val="0"/>
                  </w:checkBox>
                </w:ffData>
              </w:fldChar>
            </w:r>
            <w:r w:rsidRPr="00021BAF">
              <w:rPr>
                <w:rFonts w:ascii="Arial" w:hAnsi="Arial" w:cs="Arial"/>
                <w:sz w:val="20"/>
                <w:szCs w:val="20"/>
                <w:lang w:val="pt-PT"/>
              </w:rPr>
              <w:instrText xml:space="preserve"> FORMCHECKBOX </w:instrText>
            </w:r>
            <w:r w:rsidR="00000000">
              <w:rPr>
                <w:rFonts w:ascii="Arial" w:hAnsi="Arial" w:cs="Arial"/>
                <w:sz w:val="20"/>
                <w:szCs w:val="20"/>
                <w:lang w:val="pt-PT"/>
              </w:rPr>
            </w:r>
            <w:r w:rsidR="00000000">
              <w:rPr>
                <w:rFonts w:ascii="Arial" w:hAnsi="Arial" w:cs="Arial"/>
                <w:sz w:val="20"/>
                <w:szCs w:val="20"/>
                <w:lang w:val="pt-PT"/>
              </w:rPr>
              <w:fldChar w:fldCharType="separate"/>
            </w:r>
            <w:r w:rsidRPr="00021BAF">
              <w:rPr>
                <w:rFonts w:ascii="Arial" w:hAnsi="Arial" w:cs="Arial"/>
                <w:sz w:val="20"/>
                <w:szCs w:val="20"/>
                <w:lang w:val="pt-PT"/>
              </w:rPr>
              <w:fldChar w:fldCharType="end"/>
            </w:r>
            <w:r w:rsidRPr="00021BAF">
              <w:rPr>
                <w:rFonts w:ascii="Arial" w:hAnsi="Arial" w:cs="Arial"/>
                <w:sz w:val="20"/>
                <w:szCs w:val="20"/>
                <w:lang w:val="pt-PT"/>
              </w:rPr>
              <w:t xml:space="preserve"> </w:t>
            </w:r>
            <w:r w:rsidR="005075C9" w:rsidRPr="00021BAF">
              <w:rPr>
                <w:rFonts w:ascii="Arial" w:hAnsi="Arial" w:cs="Arial"/>
                <w:sz w:val="20"/>
                <w:szCs w:val="20"/>
                <w:lang w:val="pt-PT"/>
              </w:rPr>
              <w:t>Sim</w:t>
            </w:r>
            <w:r w:rsidR="005075C9" w:rsidRPr="00021BAF">
              <w:rPr>
                <w:rFonts w:ascii="Arial" w:hAnsi="Arial" w:cs="Arial"/>
                <w:lang w:val="pt-PT"/>
              </w:rPr>
              <w:t xml:space="preserve">    </w:t>
            </w:r>
            <w:r w:rsidR="005075C9" w:rsidRPr="00021BAF">
              <w:rPr>
                <w:rFonts w:ascii="Arial" w:hAnsi="Arial" w:cs="Arial"/>
                <w:sz w:val="20"/>
                <w:szCs w:val="20"/>
                <w:lang w:val="pt-PT"/>
              </w:rPr>
              <w:fldChar w:fldCharType="begin">
                <w:ffData>
                  <w:name w:val="Check1"/>
                  <w:enabled/>
                  <w:calcOnExit w:val="0"/>
                  <w:checkBox>
                    <w:sizeAuto/>
                    <w:default w:val="0"/>
                  </w:checkBox>
                </w:ffData>
              </w:fldChar>
            </w:r>
            <w:r w:rsidR="005075C9" w:rsidRPr="00021BAF">
              <w:rPr>
                <w:rFonts w:ascii="Arial" w:hAnsi="Arial" w:cs="Arial"/>
                <w:sz w:val="20"/>
                <w:szCs w:val="20"/>
                <w:lang w:val="pt-PT"/>
              </w:rPr>
              <w:instrText xml:space="preserve"> FORMCHECKBOX </w:instrText>
            </w:r>
            <w:r w:rsidR="00000000">
              <w:rPr>
                <w:rFonts w:ascii="Arial" w:hAnsi="Arial" w:cs="Arial"/>
                <w:sz w:val="20"/>
                <w:szCs w:val="20"/>
                <w:lang w:val="pt-PT"/>
              </w:rPr>
            </w:r>
            <w:r w:rsidR="00000000">
              <w:rPr>
                <w:rFonts w:ascii="Arial" w:hAnsi="Arial" w:cs="Arial"/>
                <w:sz w:val="20"/>
                <w:szCs w:val="20"/>
                <w:lang w:val="pt-PT"/>
              </w:rPr>
              <w:fldChar w:fldCharType="separate"/>
            </w:r>
            <w:r w:rsidR="005075C9" w:rsidRPr="00021BAF">
              <w:rPr>
                <w:rFonts w:ascii="Arial" w:hAnsi="Arial" w:cs="Arial"/>
                <w:sz w:val="20"/>
                <w:szCs w:val="20"/>
                <w:lang w:val="pt-PT"/>
              </w:rPr>
              <w:fldChar w:fldCharType="end"/>
            </w:r>
            <w:r w:rsidR="005075C9" w:rsidRPr="00021BAF">
              <w:rPr>
                <w:rFonts w:ascii="Arial" w:hAnsi="Arial" w:cs="Arial"/>
                <w:sz w:val="20"/>
                <w:szCs w:val="20"/>
                <w:lang w:val="pt-PT"/>
              </w:rPr>
              <w:t xml:space="preserve"> Não</w:t>
            </w:r>
          </w:p>
        </w:tc>
      </w:tr>
      <w:tr w:rsidR="000E59BF" w:rsidRPr="00021BAF" w14:paraId="28D8DCB2" w14:textId="77777777" w:rsidTr="3EBBDF37">
        <w:tc>
          <w:tcPr>
            <w:tcW w:w="4815" w:type="dxa"/>
            <w:tcBorders>
              <w:top w:val="nil"/>
              <w:left w:val="single" w:sz="4" w:space="0" w:color="auto"/>
              <w:bottom w:val="single" w:sz="4" w:space="0" w:color="auto"/>
              <w:right w:val="single" w:sz="4" w:space="0" w:color="auto"/>
            </w:tcBorders>
            <w:shd w:val="clear" w:color="auto" w:fill="auto"/>
          </w:tcPr>
          <w:p w14:paraId="477314AB" w14:textId="228CC1E0" w:rsidR="000E59BF" w:rsidRPr="00021BAF" w:rsidRDefault="00CA7AB9" w:rsidP="00274673">
            <w:pPr>
              <w:widowControl w:val="0"/>
              <w:spacing w:before="100" w:after="100"/>
              <w:rPr>
                <w:rFonts w:ascii="Arial" w:hAnsi="Arial" w:cs="Arial"/>
                <w:sz w:val="20"/>
                <w:szCs w:val="20"/>
                <w:lang w:val="pt-PT"/>
              </w:rPr>
            </w:pPr>
            <w:r w:rsidRPr="00021BAF">
              <w:rPr>
                <w:rFonts w:ascii="Arial" w:hAnsi="Arial" w:cs="Arial"/>
                <w:sz w:val="20"/>
                <w:szCs w:val="20"/>
                <w:lang w:val="pt-PT"/>
              </w:rPr>
              <w:t>Em caso afirmativo, anexar a política de igualdade de oportunidades e de diversidade</w:t>
            </w:r>
            <w:r w:rsidR="00E1633B" w:rsidRPr="00021BAF">
              <w:rPr>
                <w:rFonts w:ascii="Arial" w:hAnsi="Arial" w:cs="Arial"/>
                <w:sz w:val="20"/>
                <w:szCs w:val="20"/>
                <w:lang w:val="pt-PT"/>
              </w:rPr>
              <w:t>.</w:t>
            </w:r>
          </w:p>
        </w:tc>
        <w:tc>
          <w:tcPr>
            <w:tcW w:w="4111" w:type="dxa"/>
            <w:tcBorders>
              <w:top w:val="nil"/>
              <w:left w:val="single" w:sz="4" w:space="0" w:color="auto"/>
              <w:bottom w:val="single" w:sz="4" w:space="0" w:color="auto"/>
              <w:right w:val="single" w:sz="4" w:space="0" w:color="auto"/>
            </w:tcBorders>
          </w:tcPr>
          <w:p w14:paraId="24ECBB44" w14:textId="79BF5460" w:rsidR="000E59BF" w:rsidRPr="00021BAF" w:rsidRDefault="000E59BF" w:rsidP="00274673">
            <w:pPr>
              <w:widowControl w:val="0"/>
              <w:spacing w:before="100" w:after="100"/>
              <w:rPr>
                <w:rFonts w:ascii="Arial" w:hAnsi="Arial" w:cs="Arial"/>
                <w:sz w:val="20"/>
                <w:szCs w:val="20"/>
                <w:lang w:val="pt-PT"/>
              </w:rPr>
            </w:pPr>
            <w:r w:rsidRPr="00021BAF">
              <w:rPr>
                <w:noProof/>
                <w:lang w:val="pt-PT"/>
              </w:rPr>
              <w:drawing>
                <wp:inline distT="0" distB="0" distL="0" distR="0" wp14:anchorId="3C14D698" wp14:editId="06795878">
                  <wp:extent cx="241161" cy="241161"/>
                  <wp:effectExtent l="0" t="0" r="635" b="635"/>
                  <wp:docPr id="23" name="Picture 23" descr="Image result for attac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1161" cy="241161"/>
                          </a:xfrm>
                          <a:prstGeom prst="rect">
                            <a:avLst/>
                          </a:prstGeom>
                        </pic:spPr>
                      </pic:pic>
                    </a:graphicData>
                  </a:graphic>
                </wp:inline>
              </w:drawing>
            </w:r>
          </w:p>
        </w:tc>
      </w:tr>
      <w:tr w:rsidR="00925126" w:rsidRPr="00021BAF" w14:paraId="501CFA58" w14:textId="77777777" w:rsidTr="3EBBDF37">
        <w:trPr>
          <w:trHeight w:val="2896"/>
        </w:trPr>
        <w:tc>
          <w:tcPr>
            <w:tcW w:w="4815" w:type="dxa"/>
            <w:tcBorders>
              <w:top w:val="single" w:sz="4" w:space="0" w:color="auto"/>
            </w:tcBorders>
            <w:shd w:val="clear" w:color="auto" w:fill="auto"/>
          </w:tcPr>
          <w:p w14:paraId="0A91CA70" w14:textId="60BD03E8" w:rsidR="007A668C" w:rsidRPr="00021BAF" w:rsidRDefault="00166B26" w:rsidP="00925126">
            <w:pPr>
              <w:widowControl w:val="0"/>
              <w:spacing w:before="100" w:after="100"/>
              <w:rPr>
                <w:rFonts w:ascii="Arial" w:hAnsi="Arial" w:cs="Arial"/>
                <w:sz w:val="19"/>
                <w:szCs w:val="19"/>
                <w:lang w:val="pt-PT"/>
              </w:rPr>
            </w:pPr>
            <w:r w:rsidRPr="00021BAF">
              <w:rPr>
                <w:rFonts w:ascii="Arial" w:hAnsi="Arial" w:cs="Arial"/>
                <w:sz w:val="19"/>
                <w:szCs w:val="19"/>
                <w:lang w:val="pt-PT"/>
              </w:rPr>
              <w:lastRenderedPageBreak/>
              <w:t>Queira apresentar uma breve declaração sobre o seu empenhamento na igualdade e diversidade (</w:t>
            </w:r>
            <w:r w:rsidR="000C4318">
              <w:rPr>
                <w:rFonts w:ascii="Arial" w:hAnsi="Arial" w:cs="Arial"/>
                <w:sz w:val="19"/>
                <w:szCs w:val="19"/>
                <w:lang w:val="pt-PT"/>
              </w:rPr>
              <w:t>M</w:t>
            </w:r>
            <w:r w:rsidRPr="00021BAF">
              <w:rPr>
                <w:rFonts w:ascii="Arial" w:hAnsi="Arial" w:cs="Arial"/>
                <w:sz w:val="19"/>
                <w:szCs w:val="19"/>
                <w:lang w:val="pt-PT"/>
              </w:rPr>
              <w:t>áx. 500 palavras</w:t>
            </w:r>
            <w:r w:rsidR="0073241F" w:rsidRPr="00021BAF">
              <w:rPr>
                <w:rFonts w:ascii="Arial" w:hAnsi="Arial" w:cs="Arial"/>
                <w:sz w:val="19"/>
                <w:szCs w:val="19"/>
                <w:lang w:val="pt-PT"/>
              </w:rPr>
              <w:t>)</w:t>
            </w:r>
            <w:r w:rsidR="00E8225C" w:rsidRPr="00021BAF">
              <w:rPr>
                <w:rFonts w:ascii="Arial" w:hAnsi="Arial" w:cs="Arial"/>
                <w:sz w:val="19"/>
                <w:szCs w:val="19"/>
                <w:lang w:val="pt-PT"/>
              </w:rPr>
              <w:t xml:space="preserve">. </w:t>
            </w:r>
          </w:p>
          <w:p w14:paraId="2619A284" w14:textId="337E77E5" w:rsidR="00C06A1B" w:rsidRPr="00021BAF" w:rsidRDefault="00222388" w:rsidP="00925126">
            <w:pPr>
              <w:widowControl w:val="0"/>
              <w:spacing w:before="100" w:after="100"/>
              <w:rPr>
                <w:rFonts w:ascii="Arial" w:hAnsi="Arial" w:cs="Arial"/>
                <w:sz w:val="19"/>
                <w:szCs w:val="19"/>
                <w:lang w:val="pt-PT"/>
              </w:rPr>
            </w:pPr>
            <w:r w:rsidRPr="00021BAF">
              <w:rPr>
                <w:rFonts w:ascii="Arial" w:hAnsi="Arial" w:cs="Arial"/>
                <w:sz w:val="19"/>
                <w:szCs w:val="19"/>
                <w:lang w:val="pt-PT"/>
              </w:rPr>
              <w:t>Estamos particularmente interessados em saber como apoia a diversidade nas seguintes áreas</w:t>
            </w:r>
            <w:r w:rsidR="00C06A1B" w:rsidRPr="00021BAF">
              <w:rPr>
                <w:rFonts w:ascii="Arial" w:hAnsi="Arial" w:cs="Arial"/>
                <w:sz w:val="19"/>
                <w:szCs w:val="19"/>
                <w:lang w:val="pt-PT"/>
              </w:rPr>
              <w:t>:</w:t>
            </w:r>
          </w:p>
          <w:p w14:paraId="7039512B" w14:textId="77777777" w:rsidR="006875CD" w:rsidRPr="00021BAF" w:rsidRDefault="006875CD" w:rsidP="006875CD">
            <w:pPr>
              <w:widowControl w:val="0"/>
              <w:numPr>
                <w:ilvl w:val="0"/>
                <w:numId w:val="31"/>
              </w:numPr>
              <w:spacing w:before="100" w:after="100"/>
              <w:ind w:left="306" w:hanging="284"/>
              <w:rPr>
                <w:rFonts w:ascii="Arial" w:hAnsi="Arial" w:cs="Arial"/>
                <w:sz w:val="19"/>
                <w:szCs w:val="19"/>
                <w:lang w:val="pt-PT"/>
              </w:rPr>
            </w:pPr>
            <w:r w:rsidRPr="00021BAF">
              <w:rPr>
                <w:rFonts w:ascii="Arial" w:hAnsi="Arial" w:cs="Arial"/>
                <w:sz w:val="19"/>
                <w:szCs w:val="19"/>
                <w:lang w:val="pt-PT"/>
              </w:rPr>
              <w:t>a composição da sua equipa de gestão sénior e do seu conselho de administração;</w:t>
            </w:r>
          </w:p>
          <w:p w14:paraId="61EBCB1E" w14:textId="3AA4CAB8" w:rsidR="006875CD" w:rsidRPr="00021BAF" w:rsidRDefault="006875CD" w:rsidP="006875CD">
            <w:pPr>
              <w:widowControl w:val="0"/>
              <w:numPr>
                <w:ilvl w:val="0"/>
                <w:numId w:val="31"/>
              </w:numPr>
              <w:spacing w:before="100" w:after="100"/>
              <w:ind w:left="306" w:hanging="284"/>
              <w:rPr>
                <w:rFonts w:ascii="Arial" w:hAnsi="Arial" w:cs="Arial"/>
                <w:sz w:val="19"/>
                <w:szCs w:val="19"/>
                <w:lang w:val="pt-PT"/>
              </w:rPr>
            </w:pPr>
            <w:r w:rsidRPr="00021BAF">
              <w:rPr>
                <w:rFonts w:ascii="Arial" w:hAnsi="Arial" w:cs="Arial"/>
                <w:sz w:val="19"/>
                <w:szCs w:val="19"/>
                <w:lang w:val="pt-PT"/>
              </w:rPr>
              <w:t>empresas beneficiárias;</w:t>
            </w:r>
          </w:p>
          <w:p w14:paraId="2DDC1857" w14:textId="5F01B641" w:rsidR="006875CD" w:rsidRPr="00021BAF" w:rsidRDefault="006875CD" w:rsidP="006875CD">
            <w:pPr>
              <w:widowControl w:val="0"/>
              <w:numPr>
                <w:ilvl w:val="0"/>
                <w:numId w:val="31"/>
              </w:numPr>
              <w:spacing w:before="100" w:after="100"/>
              <w:ind w:left="306" w:hanging="284"/>
              <w:rPr>
                <w:rFonts w:ascii="Arial" w:hAnsi="Arial" w:cs="Arial"/>
                <w:sz w:val="19"/>
                <w:szCs w:val="19"/>
                <w:lang w:val="pt-PT"/>
              </w:rPr>
            </w:pPr>
            <w:r w:rsidRPr="00021BAF">
              <w:rPr>
                <w:rFonts w:ascii="Arial" w:hAnsi="Arial" w:cs="Arial"/>
                <w:sz w:val="19"/>
                <w:szCs w:val="19"/>
                <w:lang w:val="pt-PT"/>
              </w:rPr>
              <w:t>empregos apoiados; e,</w:t>
            </w:r>
          </w:p>
          <w:p w14:paraId="7AFFA918" w14:textId="5FB9CB68" w:rsidR="00CE1B89" w:rsidRPr="00021BAF" w:rsidRDefault="006875CD" w:rsidP="006875CD">
            <w:pPr>
              <w:widowControl w:val="0"/>
              <w:numPr>
                <w:ilvl w:val="0"/>
                <w:numId w:val="31"/>
              </w:numPr>
              <w:spacing w:before="100" w:after="100"/>
              <w:ind w:left="306" w:hanging="284"/>
              <w:rPr>
                <w:rFonts w:ascii="Arial" w:hAnsi="Arial" w:cs="Arial"/>
                <w:sz w:val="20"/>
                <w:szCs w:val="20"/>
                <w:lang w:val="pt-PT"/>
              </w:rPr>
            </w:pPr>
            <w:r w:rsidRPr="00021BAF">
              <w:rPr>
                <w:rFonts w:ascii="Arial" w:hAnsi="Arial" w:cs="Arial"/>
                <w:sz w:val="19"/>
                <w:szCs w:val="19"/>
                <w:lang w:val="pt-PT"/>
              </w:rPr>
              <w:t>os residentes que participam e beneficiam dos vossos serviços</w:t>
            </w:r>
            <w:r w:rsidR="00C06A1B" w:rsidRPr="00021BAF">
              <w:rPr>
                <w:rFonts w:ascii="Arial" w:hAnsi="Arial" w:cs="Arial"/>
                <w:sz w:val="19"/>
                <w:szCs w:val="19"/>
                <w:lang w:val="pt-PT"/>
              </w:rPr>
              <w:t>.</w:t>
            </w:r>
          </w:p>
        </w:tc>
        <w:tc>
          <w:tcPr>
            <w:tcW w:w="4111" w:type="dxa"/>
            <w:tcBorders>
              <w:top w:val="single" w:sz="4" w:space="0" w:color="auto"/>
            </w:tcBorders>
          </w:tcPr>
          <w:p w14:paraId="3D06FCCC" w14:textId="438334FC" w:rsidR="00925126" w:rsidRPr="00021BAF" w:rsidRDefault="00E8225C" w:rsidP="00925126">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19"/>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tc>
      </w:tr>
      <w:tr w:rsidR="00925126" w:rsidRPr="00021BAF" w14:paraId="0FAA3B29" w14:textId="77777777" w:rsidTr="3EBBDF37">
        <w:tc>
          <w:tcPr>
            <w:tcW w:w="4815" w:type="dxa"/>
            <w:tcBorders>
              <w:top w:val="single" w:sz="4" w:space="0" w:color="auto"/>
            </w:tcBorders>
            <w:shd w:val="clear" w:color="auto" w:fill="auto"/>
          </w:tcPr>
          <w:p w14:paraId="0B6B0F02" w14:textId="406B0107" w:rsidR="00925126" w:rsidRPr="00021BAF" w:rsidRDefault="005932C7" w:rsidP="00925126">
            <w:pPr>
              <w:widowControl w:val="0"/>
              <w:spacing w:before="100" w:after="100"/>
              <w:rPr>
                <w:rFonts w:ascii="Arial" w:hAnsi="Arial" w:cs="Arial"/>
                <w:sz w:val="19"/>
                <w:szCs w:val="19"/>
                <w:lang w:val="pt-PT"/>
              </w:rPr>
            </w:pPr>
            <w:r w:rsidRPr="00021BAF">
              <w:rPr>
                <w:rFonts w:ascii="Arial" w:hAnsi="Arial" w:cs="Arial"/>
                <w:sz w:val="19"/>
                <w:szCs w:val="19"/>
                <w:lang w:val="pt-PT"/>
              </w:rPr>
              <w:t xml:space="preserve">A sua organização tem um elevado nível de conduta empresarial, pagando pelo menos o Salário </w:t>
            </w:r>
            <w:r w:rsidR="001B1311" w:rsidRPr="00021BAF">
              <w:rPr>
                <w:rFonts w:ascii="Arial" w:hAnsi="Arial" w:cs="Arial"/>
                <w:sz w:val="19"/>
                <w:szCs w:val="19"/>
                <w:lang w:val="pt-PT"/>
              </w:rPr>
              <w:t>Mínimo</w:t>
            </w:r>
            <w:r w:rsidRPr="00021BAF">
              <w:rPr>
                <w:rFonts w:ascii="Arial" w:hAnsi="Arial" w:cs="Arial"/>
                <w:sz w:val="19"/>
                <w:szCs w:val="19"/>
                <w:lang w:val="pt-PT"/>
              </w:rPr>
              <w:t xml:space="preserve"> de Londres a todos os seus empregados, ou se não, pode demonstrar que tem a capacidade e o empenho para o fazer de forma competente? (Consultar o prospeto da terceira fase para obter informações pormenorizadas sobre as expetativas dos conselhos em relação ao Salário </w:t>
            </w:r>
            <w:r w:rsidR="001B1311" w:rsidRPr="00021BAF">
              <w:rPr>
                <w:rFonts w:ascii="Arial" w:hAnsi="Arial" w:cs="Arial"/>
                <w:sz w:val="19"/>
                <w:szCs w:val="19"/>
                <w:lang w:val="pt-PT"/>
              </w:rPr>
              <w:t xml:space="preserve">Mínimo </w:t>
            </w:r>
            <w:r w:rsidRPr="00021BAF">
              <w:rPr>
                <w:rFonts w:ascii="Arial" w:hAnsi="Arial" w:cs="Arial"/>
                <w:sz w:val="19"/>
                <w:szCs w:val="19"/>
                <w:lang w:val="pt-PT"/>
              </w:rPr>
              <w:t>de Londres).</w:t>
            </w:r>
          </w:p>
        </w:tc>
        <w:tc>
          <w:tcPr>
            <w:tcW w:w="4111" w:type="dxa"/>
            <w:tcBorders>
              <w:top w:val="single" w:sz="4" w:space="0" w:color="auto"/>
            </w:tcBorders>
          </w:tcPr>
          <w:p w14:paraId="252B7813" w14:textId="5AD44B72" w:rsidR="00925126" w:rsidRPr="00021BAF" w:rsidRDefault="00925126" w:rsidP="00925126">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Check1"/>
                  <w:enabled/>
                  <w:calcOnExit w:val="0"/>
                  <w:checkBox>
                    <w:sizeAuto/>
                    <w:default w:val="0"/>
                  </w:checkBox>
                </w:ffData>
              </w:fldChar>
            </w:r>
            <w:r w:rsidRPr="00021BAF">
              <w:rPr>
                <w:rFonts w:ascii="Arial" w:hAnsi="Arial" w:cs="Arial"/>
                <w:sz w:val="20"/>
                <w:szCs w:val="20"/>
                <w:lang w:val="pt-PT"/>
              </w:rPr>
              <w:instrText xml:space="preserve"> FORMCHECKBOX </w:instrText>
            </w:r>
            <w:r w:rsidR="00000000">
              <w:rPr>
                <w:rFonts w:ascii="Arial" w:hAnsi="Arial" w:cs="Arial"/>
                <w:sz w:val="20"/>
                <w:szCs w:val="20"/>
                <w:lang w:val="pt-PT"/>
              </w:rPr>
            </w:r>
            <w:r w:rsidR="00000000">
              <w:rPr>
                <w:rFonts w:ascii="Arial" w:hAnsi="Arial" w:cs="Arial"/>
                <w:sz w:val="20"/>
                <w:szCs w:val="20"/>
                <w:lang w:val="pt-PT"/>
              </w:rPr>
              <w:fldChar w:fldCharType="separate"/>
            </w:r>
            <w:r w:rsidRPr="00021BAF">
              <w:rPr>
                <w:rFonts w:ascii="Arial" w:hAnsi="Arial" w:cs="Arial"/>
                <w:sz w:val="20"/>
                <w:szCs w:val="20"/>
                <w:lang w:val="pt-PT"/>
              </w:rPr>
              <w:fldChar w:fldCharType="end"/>
            </w:r>
            <w:r w:rsidRPr="00021BAF">
              <w:rPr>
                <w:rFonts w:ascii="Arial" w:hAnsi="Arial" w:cs="Arial"/>
                <w:sz w:val="20"/>
                <w:szCs w:val="20"/>
                <w:lang w:val="pt-PT"/>
              </w:rPr>
              <w:t xml:space="preserve"> </w:t>
            </w:r>
            <w:r w:rsidR="001B1311" w:rsidRPr="00021BAF">
              <w:rPr>
                <w:rFonts w:ascii="Arial" w:hAnsi="Arial" w:cs="Arial"/>
                <w:sz w:val="20"/>
                <w:szCs w:val="20"/>
                <w:lang w:val="pt-PT"/>
              </w:rPr>
              <w:t>Sim</w:t>
            </w:r>
            <w:r w:rsidR="001B1311" w:rsidRPr="00021BAF">
              <w:rPr>
                <w:rFonts w:ascii="Arial" w:hAnsi="Arial" w:cs="Arial"/>
                <w:lang w:val="pt-PT"/>
              </w:rPr>
              <w:t xml:space="preserve">    </w:t>
            </w:r>
            <w:r w:rsidR="001B1311" w:rsidRPr="00021BAF">
              <w:rPr>
                <w:rFonts w:ascii="Arial" w:hAnsi="Arial" w:cs="Arial"/>
                <w:sz w:val="20"/>
                <w:szCs w:val="20"/>
                <w:lang w:val="pt-PT"/>
              </w:rPr>
              <w:fldChar w:fldCharType="begin">
                <w:ffData>
                  <w:name w:val="Check1"/>
                  <w:enabled/>
                  <w:calcOnExit w:val="0"/>
                  <w:checkBox>
                    <w:sizeAuto/>
                    <w:default w:val="0"/>
                  </w:checkBox>
                </w:ffData>
              </w:fldChar>
            </w:r>
            <w:r w:rsidR="001B1311" w:rsidRPr="00021BAF">
              <w:rPr>
                <w:rFonts w:ascii="Arial" w:hAnsi="Arial" w:cs="Arial"/>
                <w:sz w:val="20"/>
                <w:szCs w:val="20"/>
                <w:lang w:val="pt-PT"/>
              </w:rPr>
              <w:instrText xml:space="preserve"> FORMCHECKBOX </w:instrText>
            </w:r>
            <w:r w:rsidR="00000000">
              <w:rPr>
                <w:rFonts w:ascii="Arial" w:hAnsi="Arial" w:cs="Arial"/>
                <w:sz w:val="20"/>
                <w:szCs w:val="20"/>
                <w:lang w:val="pt-PT"/>
              </w:rPr>
            </w:r>
            <w:r w:rsidR="00000000">
              <w:rPr>
                <w:rFonts w:ascii="Arial" w:hAnsi="Arial" w:cs="Arial"/>
                <w:sz w:val="20"/>
                <w:szCs w:val="20"/>
                <w:lang w:val="pt-PT"/>
              </w:rPr>
              <w:fldChar w:fldCharType="separate"/>
            </w:r>
            <w:r w:rsidR="001B1311" w:rsidRPr="00021BAF">
              <w:rPr>
                <w:rFonts w:ascii="Arial" w:hAnsi="Arial" w:cs="Arial"/>
                <w:sz w:val="20"/>
                <w:szCs w:val="20"/>
                <w:lang w:val="pt-PT"/>
              </w:rPr>
              <w:fldChar w:fldCharType="end"/>
            </w:r>
            <w:r w:rsidR="001B1311" w:rsidRPr="00021BAF">
              <w:rPr>
                <w:rFonts w:ascii="Arial" w:hAnsi="Arial" w:cs="Arial"/>
                <w:sz w:val="20"/>
                <w:szCs w:val="20"/>
                <w:lang w:val="pt-PT"/>
              </w:rPr>
              <w:t xml:space="preserve"> Não</w:t>
            </w:r>
          </w:p>
        </w:tc>
      </w:tr>
      <w:tr w:rsidR="00925126" w:rsidRPr="00021BAF" w14:paraId="778B4EB1" w14:textId="77777777" w:rsidTr="3EBBDF37">
        <w:tc>
          <w:tcPr>
            <w:tcW w:w="4815" w:type="dxa"/>
            <w:tcBorders>
              <w:top w:val="single" w:sz="4" w:space="0" w:color="auto"/>
            </w:tcBorders>
            <w:shd w:val="clear" w:color="auto" w:fill="auto"/>
          </w:tcPr>
          <w:p w14:paraId="51C4DDA6" w14:textId="660F0940" w:rsidR="00925126" w:rsidRPr="00021BAF" w:rsidRDefault="007E6423" w:rsidP="00925126">
            <w:pPr>
              <w:widowControl w:val="0"/>
              <w:spacing w:before="100" w:after="100"/>
              <w:rPr>
                <w:rFonts w:ascii="Arial" w:hAnsi="Arial" w:cs="Arial"/>
                <w:iCs/>
                <w:sz w:val="19"/>
                <w:szCs w:val="19"/>
                <w:lang w:val="pt-PT"/>
              </w:rPr>
            </w:pPr>
            <w:r w:rsidRPr="00021BAF">
              <w:rPr>
                <w:rFonts w:ascii="Arial" w:hAnsi="Arial" w:cs="Arial"/>
                <w:iCs/>
                <w:sz w:val="19"/>
                <w:szCs w:val="19"/>
                <w:lang w:val="pt-PT"/>
              </w:rPr>
              <w:t>Queira fornecer pormenores sobre o seu compromisso de</w:t>
            </w:r>
            <w:r w:rsidR="00925126" w:rsidRPr="00021BAF">
              <w:rPr>
                <w:rFonts w:ascii="Arial" w:hAnsi="Arial" w:cs="Arial"/>
                <w:iCs/>
                <w:sz w:val="19"/>
                <w:szCs w:val="19"/>
                <w:lang w:val="pt-PT"/>
              </w:rPr>
              <w:t xml:space="preserve">: </w:t>
            </w:r>
          </w:p>
          <w:p w14:paraId="1EDBAF26" w14:textId="65A049C3" w:rsidR="00925126" w:rsidRPr="00021BAF" w:rsidRDefault="00621299" w:rsidP="00925126">
            <w:pPr>
              <w:pStyle w:val="ListParagraph"/>
              <w:keepNext w:val="0"/>
              <w:keepLines w:val="0"/>
              <w:widowControl w:val="0"/>
              <w:numPr>
                <w:ilvl w:val="0"/>
                <w:numId w:val="19"/>
              </w:numPr>
              <w:spacing w:before="100" w:after="100" w:line="240" w:lineRule="auto"/>
              <w:ind w:left="315" w:hanging="284"/>
              <w:rPr>
                <w:sz w:val="19"/>
                <w:szCs w:val="19"/>
                <w:lang w:val="pt-PT"/>
              </w:rPr>
            </w:pPr>
            <w:r w:rsidRPr="00021BAF">
              <w:rPr>
                <w:iCs/>
                <w:sz w:val="19"/>
                <w:szCs w:val="19"/>
                <w:lang w:val="pt-PT"/>
              </w:rPr>
              <w:t>Salário Mínimo de Londres</w:t>
            </w:r>
            <w:r w:rsidR="00925126" w:rsidRPr="00021BAF">
              <w:rPr>
                <w:iCs/>
                <w:sz w:val="19"/>
                <w:szCs w:val="19"/>
                <w:lang w:val="pt-PT"/>
              </w:rPr>
              <w:t>;</w:t>
            </w:r>
          </w:p>
          <w:p w14:paraId="27EAFE76" w14:textId="39B80923" w:rsidR="00925126" w:rsidRPr="00021BAF" w:rsidRDefault="00915FDB" w:rsidP="00925126">
            <w:pPr>
              <w:pStyle w:val="ListParagraph"/>
              <w:keepNext w:val="0"/>
              <w:keepLines w:val="0"/>
              <w:widowControl w:val="0"/>
              <w:numPr>
                <w:ilvl w:val="0"/>
                <w:numId w:val="19"/>
              </w:numPr>
              <w:spacing w:before="100" w:after="100" w:line="240" w:lineRule="auto"/>
              <w:ind w:left="315" w:hanging="284"/>
              <w:rPr>
                <w:sz w:val="19"/>
                <w:szCs w:val="19"/>
                <w:lang w:val="pt-PT"/>
              </w:rPr>
            </w:pPr>
            <w:r w:rsidRPr="00021BAF">
              <w:rPr>
                <w:iCs/>
                <w:sz w:val="19"/>
                <w:szCs w:val="19"/>
                <w:lang w:val="pt-PT"/>
              </w:rPr>
              <w:t>emprego local, sempre que adequado</w:t>
            </w:r>
            <w:r w:rsidR="00925126" w:rsidRPr="00021BAF">
              <w:rPr>
                <w:iCs/>
                <w:sz w:val="19"/>
                <w:szCs w:val="19"/>
                <w:lang w:val="pt-PT"/>
              </w:rPr>
              <w:t xml:space="preserve">; </w:t>
            </w:r>
          </w:p>
          <w:p w14:paraId="54A4C55B" w14:textId="666DAC2E" w:rsidR="00925126" w:rsidRPr="00021BAF" w:rsidRDefault="00915FDB" w:rsidP="00925126">
            <w:pPr>
              <w:pStyle w:val="ListParagraph"/>
              <w:keepNext w:val="0"/>
              <w:keepLines w:val="0"/>
              <w:widowControl w:val="0"/>
              <w:numPr>
                <w:ilvl w:val="0"/>
                <w:numId w:val="19"/>
              </w:numPr>
              <w:spacing w:before="100" w:after="100" w:line="240" w:lineRule="auto"/>
              <w:ind w:left="315" w:hanging="284"/>
              <w:rPr>
                <w:sz w:val="19"/>
                <w:szCs w:val="19"/>
                <w:lang w:val="pt-PT"/>
              </w:rPr>
            </w:pPr>
            <w:r w:rsidRPr="00021BAF">
              <w:rPr>
                <w:iCs/>
                <w:sz w:val="19"/>
                <w:szCs w:val="19"/>
                <w:lang w:val="pt-PT"/>
              </w:rPr>
              <w:t>recrutamento inclusivo</w:t>
            </w:r>
            <w:r w:rsidR="00925126" w:rsidRPr="00021BAF">
              <w:rPr>
                <w:iCs/>
                <w:sz w:val="19"/>
                <w:szCs w:val="19"/>
                <w:lang w:val="pt-PT"/>
              </w:rPr>
              <w:t xml:space="preserve">; </w:t>
            </w:r>
          </w:p>
          <w:p w14:paraId="0700144A" w14:textId="42095F1C" w:rsidR="00925126" w:rsidRPr="00021BAF" w:rsidRDefault="000F13FA" w:rsidP="00C41A51">
            <w:pPr>
              <w:pStyle w:val="ListParagraph"/>
              <w:keepNext w:val="0"/>
              <w:keepLines w:val="0"/>
              <w:widowControl w:val="0"/>
              <w:spacing w:before="100" w:after="100" w:line="240" w:lineRule="auto"/>
              <w:rPr>
                <w:sz w:val="19"/>
                <w:szCs w:val="19"/>
                <w:lang w:val="pt-PT"/>
              </w:rPr>
            </w:pPr>
            <w:r w:rsidRPr="00021BAF">
              <w:rPr>
                <w:sz w:val="19"/>
                <w:szCs w:val="19"/>
                <w:lang w:val="pt-PT"/>
              </w:rPr>
              <w:t>cadeias de abastecimento locais</w:t>
            </w:r>
            <w:r w:rsidR="00C41A51" w:rsidRPr="00021BAF">
              <w:rPr>
                <w:sz w:val="19"/>
                <w:szCs w:val="19"/>
                <w:lang w:val="pt-PT"/>
              </w:rPr>
              <w:t>.</w:t>
            </w:r>
          </w:p>
        </w:tc>
        <w:tc>
          <w:tcPr>
            <w:tcW w:w="4111" w:type="dxa"/>
            <w:tcBorders>
              <w:top w:val="single" w:sz="4" w:space="0" w:color="auto"/>
            </w:tcBorders>
          </w:tcPr>
          <w:p w14:paraId="2917224B" w14:textId="3656C607" w:rsidR="00925126" w:rsidRPr="00021BAF" w:rsidRDefault="00925126" w:rsidP="00925126">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21"/>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tc>
      </w:tr>
      <w:tr w:rsidR="00925126" w:rsidRPr="00021BAF" w14:paraId="2E770D55" w14:textId="77777777" w:rsidTr="3EBBDF37">
        <w:tc>
          <w:tcPr>
            <w:tcW w:w="4815" w:type="dxa"/>
            <w:tcBorders>
              <w:top w:val="single" w:sz="4" w:space="0" w:color="auto"/>
            </w:tcBorders>
            <w:shd w:val="clear" w:color="auto" w:fill="auto"/>
          </w:tcPr>
          <w:p w14:paraId="648DB936" w14:textId="6C0AA2F1" w:rsidR="00925126" w:rsidRPr="00021BAF" w:rsidRDefault="00EF79D7" w:rsidP="00925126">
            <w:pPr>
              <w:widowControl w:val="0"/>
              <w:spacing w:before="100" w:after="100"/>
              <w:rPr>
                <w:rFonts w:ascii="Arial" w:hAnsi="Arial" w:cs="Arial"/>
                <w:iCs/>
                <w:sz w:val="19"/>
                <w:szCs w:val="19"/>
                <w:lang w:val="pt-PT"/>
              </w:rPr>
            </w:pPr>
            <w:r w:rsidRPr="00021BAF">
              <w:rPr>
                <w:rFonts w:ascii="Arial" w:hAnsi="Arial" w:cs="Arial"/>
                <w:sz w:val="19"/>
                <w:szCs w:val="19"/>
                <w:lang w:val="pt-PT"/>
              </w:rPr>
              <w:t>Qual é o nível de seguro de responsabilidade civil da entidade patronal? É necessário um mínimo de 5 milhões de libras</w:t>
            </w:r>
            <w:r w:rsidR="00925126" w:rsidRPr="00021BAF">
              <w:rPr>
                <w:rFonts w:ascii="Arial" w:hAnsi="Arial" w:cs="Arial"/>
                <w:sz w:val="19"/>
                <w:szCs w:val="19"/>
                <w:lang w:val="pt-PT"/>
              </w:rPr>
              <w:t>.</w:t>
            </w:r>
          </w:p>
        </w:tc>
        <w:tc>
          <w:tcPr>
            <w:tcW w:w="4111" w:type="dxa"/>
            <w:tcBorders>
              <w:top w:val="single" w:sz="4" w:space="0" w:color="auto"/>
            </w:tcBorders>
          </w:tcPr>
          <w:p w14:paraId="2C07488D" w14:textId="38BAD779" w:rsidR="00925126" w:rsidRPr="00021BAF" w:rsidRDefault="00925126" w:rsidP="00925126">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1"/>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r w:rsidR="00EF79D7" w:rsidRPr="00021BAF">
              <w:rPr>
                <w:rFonts w:ascii="Arial" w:hAnsi="Arial" w:cs="Arial"/>
                <w:sz w:val="20"/>
                <w:szCs w:val="20"/>
                <w:lang w:val="pt-PT"/>
              </w:rPr>
              <w:t xml:space="preserve"> £</w:t>
            </w:r>
          </w:p>
        </w:tc>
      </w:tr>
      <w:tr w:rsidR="00925126" w:rsidRPr="00021BAF" w14:paraId="44631A52" w14:textId="77777777" w:rsidTr="3EBBDF37">
        <w:tc>
          <w:tcPr>
            <w:tcW w:w="4815" w:type="dxa"/>
            <w:tcBorders>
              <w:top w:val="single" w:sz="4" w:space="0" w:color="auto"/>
            </w:tcBorders>
            <w:shd w:val="clear" w:color="auto" w:fill="auto"/>
          </w:tcPr>
          <w:p w14:paraId="3EE87AD9" w14:textId="60A3A1DA" w:rsidR="00925126" w:rsidRPr="00021BAF" w:rsidRDefault="00F52955" w:rsidP="00925126">
            <w:pPr>
              <w:widowControl w:val="0"/>
              <w:spacing w:before="100" w:after="100"/>
              <w:rPr>
                <w:rFonts w:ascii="Arial" w:hAnsi="Arial" w:cs="Arial"/>
                <w:iCs/>
                <w:sz w:val="19"/>
                <w:szCs w:val="19"/>
                <w:lang w:val="pt-PT"/>
              </w:rPr>
            </w:pPr>
            <w:r w:rsidRPr="00021BAF">
              <w:rPr>
                <w:rFonts w:ascii="Arial" w:hAnsi="Arial" w:cs="Arial"/>
                <w:sz w:val="19"/>
                <w:szCs w:val="19"/>
                <w:lang w:val="pt-PT"/>
              </w:rPr>
              <w:t>Qual é o nível de seguro de responsabilidade civil que possui? É necessário um mínimo de 5 milhões de libras.</w:t>
            </w:r>
          </w:p>
        </w:tc>
        <w:tc>
          <w:tcPr>
            <w:tcW w:w="4111" w:type="dxa"/>
            <w:tcBorders>
              <w:top w:val="single" w:sz="4" w:space="0" w:color="auto"/>
            </w:tcBorders>
          </w:tcPr>
          <w:p w14:paraId="77BDB8AF" w14:textId="0CD44F9A" w:rsidR="00925126" w:rsidRPr="00021BAF" w:rsidRDefault="00925126" w:rsidP="00925126">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2"/>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r w:rsidR="00F52955" w:rsidRPr="00021BAF">
              <w:rPr>
                <w:rFonts w:ascii="Arial" w:hAnsi="Arial" w:cs="Arial"/>
                <w:sz w:val="20"/>
                <w:szCs w:val="20"/>
                <w:lang w:val="pt-PT"/>
              </w:rPr>
              <w:t xml:space="preserve"> £</w:t>
            </w:r>
          </w:p>
        </w:tc>
      </w:tr>
      <w:tr w:rsidR="00925126" w:rsidRPr="00021BAF" w14:paraId="73472D7D" w14:textId="77777777" w:rsidTr="3EBBDF37">
        <w:tc>
          <w:tcPr>
            <w:tcW w:w="4815" w:type="dxa"/>
            <w:tcBorders>
              <w:top w:val="single" w:sz="4" w:space="0" w:color="auto"/>
            </w:tcBorders>
            <w:shd w:val="clear" w:color="auto" w:fill="auto"/>
          </w:tcPr>
          <w:p w14:paraId="28F5824C" w14:textId="583DE1AA" w:rsidR="00925126" w:rsidRPr="00021BAF" w:rsidRDefault="00A030C5" w:rsidP="00925126">
            <w:pPr>
              <w:widowControl w:val="0"/>
              <w:spacing w:before="100" w:after="100"/>
              <w:rPr>
                <w:rFonts w:ascii="Arial" w:hAnsi="Arial" w:cs="Arial"/>
                <w:iCs/>
                <w:sz w:val="19"/>
                <w:szCs w:val="19"/>
                <w:lang w:val="pt-PT"/>
              </w:rPr>
            </w:pPr>
            <w:r w:rsidRPr="00021BAF">
              <w:rPr>
                <w:rFonts w:ascii="Arial" w:hAnsi="Arial" w:cs="Arial"/>
                <w:sz w:val="19"/>
                <w:szCs w:val="19"/>
                <w:lang w:val="pt-PT"/>
              </w:rPr>
              <w:t>Qual é o nível de seguro de responsabilidade civil profissional que possui? É necessário um mínimo de 500,000.00 £.</w:t>
            </w:r>
          </w:p>
        </w:tc>
        <w:tc>
          <w:tcPr>
            <w:tcW w:w="4111" w:type="dxa"/>
            <w:tcBorders>
              <w:top w:val="single" w:sz="4" w:space="0" w:color="auto"/>
            </w:tcBorders>
          </w:tcPr>
          <w:p w14:paraId="6D947486" w14:textId="05B110F3" w:rsidR="00925126" w:rsidRPr="00021BAF" w:rsidRDefault="00925126" w:rsidP="00925126">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2"/>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r w:rsidR="00A030C5" w:rsidRPr="00021BAF">
              <w:rPr>
                <w:rFonts w:ascii="Arial" w:hAnsi="Arial" w:cs="Arial"/>
                <w:sz w:val="20"/>
                <w:szCs w:val="20"/>
                <w:lang w:val="pt-PT"/>
              </w:rPr>
              <w:t xml:space="preserve"> £</w:t>
            </w:r>
          </w:p>
        </w:tc>
      </w:tr>
      <w:tr w:rsidR="00925126" w:rsidRPr="00021BAF" w14:paraId="37BE33B7" w14:textId="77777777" w:rsidTr="3EBBDF37">
        <w:tc>
          <w:tcPr>
            <w:tcW w:w="8926"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E0382D1" w14:textId="3E71E3AD" w:rsidR="00925126" w:rsidRPr="00021BAF" w:rsidRDefault="0A043675" w:rsidP="00925126">
            <w:pPr>
              <w:widowControl w:val="0"/>
              <w:tabs>
                <w:tab w:val="left" w:pos="456"/>
              </w:tabs>
              <w:spacing w:before="100" w:after="100"/>
              <w:rPr>
                <w:rFonts w:ascii="Arial" w:hAnsi="Arial" w:cs="Arial"/>
                <w:sz w:val="20"/>
                <w:szCs w:val="20"/>
                <w:lang w:val="pt-PT"/>
              </w:rPr>
            </w:pPr>
            <w:r w:rsidRPr="00021BAF">
              <w:rPr>
                <w:rFonts w:ascii="Arial" w:hAnsi="Arial" w:cs="Arial"/>
                <w:b/>
                <w:bCs/>
                <w:color w:val="FFFFFF" w:themeColor="background1"/>
                <w:sz w:val="20"/>
                <w:szCs w:val="20"/>
                <w:lang w:val="pt-PT"/>
              </w:rPr>
              <w:t>2.</w:t>
            </w:r>
            <w:r w:rsidR="36726D45" w:rsidRPr="00021BAF">
              <w:rPr>
                <w:rFonts w:ascii="Arial" w:hAnsi="Arial" w:cs="Arial"/>
                <w:b/>
                <w:bCs/>
                <w:color w:val="FFFFFF" w:themeColor="background1"/>
                <w:sz w:val="20"/>
                <w:szCs w:val="20"/>
                <w:lang w:val="pt-PT"/>
              </w:rPr>
              <w:t>5</w:t>
            </w:r>
            <w:r w:rsidRPr="00021BAF">
              <w:rPr>
                <w:rFonts w:ascii="Arial" w:hAnsi="Arial" w:cs="Arial"/>
                <w:b/>
                <w:bCs/>
                <w:color w:val="FFFFFF" w:themeColor="background1"/>
                <w:sz w:val="20"/>
                <w:szCs w:val="20"/>
                <w:lang w:val="pt-PT"/>
              </w:rPr>
              <w:t xml:space="preserve">. </w:t>
            </w:r>
            <w:r w:rsidR="00925126" w:rsidRPr="00021BAF">
              <w:rPr>
                <w:lang w:val="pt-PT"/>
              </w:rPr>
              <w:tab/>
            </w:r>
            <w:r w:rsidR="00F04435" w:rsidRPr="00021BAF">
              <w:rPr>
                <w:rFonts w:ascii="Arial" w:hAnsi="Arial" w:cs="Arial"/>
                <w:b/>
                <w:bCs/>
                <w:color w:val="FFFFFF" w:themeColor="background1"/>
                <w:sz w:val="20"/>
                <w:szCs w:val="20"/>
                <w:lang w:val="pt-PT"/>
              </w:rPr>
              <w:t>Cartas de apoio</w:t>
            </w:r>
          </w:p>
        </w:tc>
      </w:tr>
      <w:tr w:rsidR="00925126" w:rsidRPr="00021BAF" w14:paraId="21D110FC" w14:textId="77777777" w:rsidTr="3EBBDF37">
        <w:tc>
          <w:tcPr>
            <w:tcW w:w="4815" w:type="dxa"/>
            <w:tcBorders>
              <w:top w:val="single" w:sz="4" w:space="0" w:color="auto"/>
              <w:bottom w:val="single" w:sz="4" w:space="0" w:color="auto"/>
            </w:tcBorders>
            <w:shd w:val="clear" w:color="auto" w:fill="auto"/>
          </w:tcPr>
          <w:p w14:paraId="16D2B844" w14:textId="4B268590" w:rsidR="00925126" w:rsidRPr="00021BAF" w:rsidRDefault="00F04435" w:rsidP="00925126">
            <w:pPr>
              <w:widowControl w:val="0"/>
              <w:spacing w:before="100" w:after="100"/>
              <w:rPr>
                <w:rFonts w:ascii="Arial" w:hAnsi="Arial" w:cs="Arial"/>
                <w:sz w:val="19"/>
                <w:szCs w:val="19"/>
                <w:lang w:val="pt-PT"/>
              </w:rPr>
            </w:pPr>
            <w:r w:rsidRPr="00021BAF">
              <w:rPr>
                <w:rFonts w:ascii="Arial" w:hAnsi="Arial" w:cs="Arial"/>
                <w:sz w:val="19"/>
                <w:szCs w:val="19"/>
                <w:lang w:val="pt-PT"/>
              </w:rPr>
              <w:t>Apresentar uma carta de apoio em papel timbrado das organizações de apoio, com as respetivas assinaturas, para comprovar os antecedentes pertinentes do candidato.</w:t>
            </w:r>
          </w:p>
        </w:tc>
        <w:tc>
          <w:tcPr>
            <w:tcW w:w="4111" w:type="dxa"/>
            <w:tcBorders>
              <w:top w:val="single" w:sz="4" w:space="0" w:color="auto"/>
              <w:bottom w:val="single" w:sz="4" w:space="0" w:color="auto"/>
            </w:tcBorders>
          </w:tcPr>
          <w:p w14:paraId="2CF3D8CE" w14:textId="11CEA018" w:rsidR="00925126" w:rsidRPr="00021BAF" w:rsidRDefault="00925126" w:rsidP="00925126">
            <w:pPr>
              <w:widowControl w:val="0"/>
              <w:spacing w:before="100" w:after="100"/>
              <w:rPr>
                <w:rFonts w:ascii="Arial" w:hAnsi="Arial" w:cs="Arial"/>
                <w:sz w:val="20"/>
                <w:szCs w:val="20"/>
                <w:lang w:val="pt-PT"/>
              </w:rPr>
            </w:pPr>
            <w:r w:rsidRPr="00021BAF">
              <w:rPr>
                <w:noProof/>
                <w:lang w:val="pt-PT"/>
              </w:rPr>
              <w:drawing>
                <wp:inline distT="0" distB="0" distL="0" distR="0" wp14:anchorId="6C854539" wp14:editId="3A4DCDAF">
                  <wp:extent cx="241161" cy="241161"/>
                  <wp:effectExtent l="0" t="0" r="635" b="635"/>
                  <wp:docPr id="30" name="Picture 30" descr="Image result for attac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1161" cy="241161"/>
                          </a:xfrm>
                          <a:prstGeom prst="rect">
                            <a:avLst/>
                          </a:prstGeom>
                        </pic:spPr>
                      </pic:pic>
                    </a:graphicData>
                  </a:graphic>
                </wp:inline>
              </w:drawing>
            </w:r>
            <w:r w:rsidRPr="00021BAF">
              <w:rPr>
                <w:rFonts w:ascii="Times New Roman" w:eastAsia="Times New Roman" w:hAnsi="Times New Roman" w:cs="Times New Roman"/>
                <w:lang w:val="pt-PT"/>
              </w:rPr>
              <w:t xml:space="preserve">  </w:t>
            </w:r>
            <w:r w:rsidRPr="00021BAF">
              <w:rPr>
                <w:noProof/>
                <w:lang w:val="pt-PT"/>
              </w:rPr>
              <w:drawing>
                <wp:inline distT="0" distB="0" distL="0" distR="0" wp14:anchorId="34C8D15C" wp14:editId="4F2F2218">
                  <wp:extent cx="241161" cy="241161"/>
                  <wp:effectExtent l="0" t="0" r="635" b="635"/>
                  <wp:docPr id="31" name="Picture 31" descr="Image result for attac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1161" cy="241161"/>
                          </a:xfrm>
                          <a:prstGeom prst="rect">
                            <a:avLst/>
                          </a:prstGeom>
                        </pic:spPr>
                      </pic:pic>
                    </a:graphicData>
                  </a:graphic>
                </wp:inline>
              </w:drawing>
            </w:r>
            <w:r w:rsidRPr="00021BAF">
              <w:rPr>
                <w:rFonts w:ascii="Times New Roman" w:eastAsia="Times New Roman" w:hAnsi="Times New Roman" w:cs="Times New Roman"/>
                <w:lang w:val="pt-PT"/>
              </w:rPr>
              <w:t xml:space="preserve">  </w:t>
            </w:r>
            <w:r w:rsidRPr="00021BAF">
              <w:rPr>
                <w:noProof/>
                <w:lang w:val="pt-PT"/>
              </w:rPr>
              <w:drawing>
                <wp:inline distT="0" distB="0" distL="0" distR="0" wp14:anchorId="09EF5786" wp14:editId="33525278">
                  <wp:extent cx="241161" cy="241161"/>
                  <wp:effectExtent l="0" t="0" r="635" b="635"/>
                  <wp:docPr id="32" name="Picture 32" descr="Image result for attac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1161" cy="241161"/>
                          </a:xfrm>
                          <a:prstGeom prst="rect">
                            <a:avLst/>
                          </a:prstGeom>
                        </pic:spPr>
                      </pic:pic>
                    </a:graphicData>
                  </a:graphic>
                </wp:inline>
              </w:drawing>
            </w:r>
          </w:p>
        </w:tc>
      </w:tr>
      <w:tr w:rsidR="00925126" w:rsidRPr="00021BAF" w14:paraId="4B8EEB88" w14:textId="77777777" w:rsidTr="3EBBDF37">
        <w:tc>
          <w:tcPr>
            <w:tcW w:w="8926" w:type="dxa"/>
            <w:gridSpan w:val="2"/>
            <w:tcBorders>
              <w:top w:val="single" w:sz="4" w:space="0" w:color="auto"/>
              <w:bottom w:val="single" w:sz="4" w:space="0" w:color="auto"/>
            </w:tcBorders>
            <w:shd w:val="clear" w:color="auto" w:fill="808080" w:themeFill="background1" w:themeFillShade="80"/>
          </w:tcPr>
          <w:p w14:paraId="1452E7AF" w14:textId="59DCD397" w:rsidR="00925126" w:rsidRPr="00021BAF" w:rsidRDefault="0A043675" w:rsidP="00925126">
            <w:pPr>
              <w:widowControl w:val="0"/>
              <w:spacing w:before="100" w:after="100"/>
              <w:rPr>
                <w:rFonts w:ascii="Times New Roman" w:eastAsia="Times New Roman" w:hAnsi="Times New Roman" w:cs="Times New Roman"/>
                <w:lang w:val="pt-PT"/>
              </w:rPr>
            </w:pPr>
            <w:r w:rsidRPr="00021BAF">
              <w:rPr>
                <w:rFonts w:ascii="Arial" w:hAnsi="Arial" w:cs="Arial"/>
                <w:b/>
                <w:bCs/>
                <w:color w:val="FFFFFF" w:themeColor="background1"/>
                <w:sz w:val="20"/>
                <w:szCs w:val="20"/>
                <w:lang w:val="pt-PT"/>
              </w:rPr>
              <w:t>2.</w:t>
            </w:r>
            <w:r w:rsidR="30BB765E" w:rsidRPr="00021BAF">
              <w:rPr>
                <w:rFonts w:ascii="Arial" w:hAnsi="Arial" w:cs="Arial"/>
                <w:b/>
                <w:bCs/>
                <w:color w:val="FFFFFF" w:themeColor="background1"/>
                <w:sz w:val="20"/>
                <w:szCs w:val="20"/>
                <w:lang w:val="pt-PT"/>
              </w:rPr>
              <w:t>6</w:t>
            </w:r>
            <w:r w:rsidRPr="00021BAF">
              <w:rPr>
                <w:rFonts w:ascii="Arial" w:hAnsi="Arial" w:cs="Arial"/>
                <w:b/>
                <w:bCs/>
                <w:color w:val="FFFFFF" w:themeColor="background1"/>
                <w:sz w:val="20"/>
                <w:szCs w:val="20"/>
                <w:lang w:val="pt-PT"/>
              </w:rPr>
              <w:t>.  Refer</w:t>
            </w:r>
            <w:r w:rsidR="00F04435" w:rsidRPr="00021BAF">
              <w:rPr>
                <w:rFonts w:ascii="Arial" w:hAnsi="Arial" w:cs="Arial"/>
                <w:b/>
                <w:bCs/>
                <w:color w:val="FFFFFF" w:themeColor="background1"/>
                <w:sz w:val="20"/>
                <w:szCs w:val="20"/>
                <w:lang w:val="pt-PT"/>
              </w:rPr>
              <w:t>ê</w:t>
            </w:r>
            <w:r w:rsidRPr="00021BAF">
              <w:rPr>
                <w:rFonts w:ascii="Arial" w:hAnsi="Arial" w:cs="Arial"/>
                <w:b/>
                <w:bCs/>
                <w:color w:val="FFFFFF" w:themeColor="background1"/>
                <w:sz w:val="20"/>
                <w:szCs w:val="20"/>
                <w:lang w:val="pt-PT"/>
              </w:rPr>
              <w:t>nc</w:t>
            </w:r>
            <w:r w:rsidR="00F04435" w:rsidRPr="00021BAF">
              <w:rPr>
                <w:rFonts w:ascii="Arial" w:hAnsi="Arial" w:cs="Arial"/>
                <w:b/>
                <w:bCs/>
                <w:color w:val="FFFFFF" w:themeColor="background1"/>
                <w:sz w:val="20"/>
                <w:szCs w:val="20"/>
                <w:lang w:val="pt-PT"/>
              </w:rPr>
              <w:t>ia</w:t>
            </w:r>
            <w:r w:rsidRPr="00021BAF">
              <w:rPr>
                <w:rFonts w:ascii="Arial" w:hAnsi="Arial" w:cs="Arial"/>
                <w:b/>
                <w:bCs/>
                <w:color w:val="FFFFFF" w:themeColor="background1"/>
                <w:sz w:val="20"/>
                <w:szCs w:val="20"/>
                <w:lang w:val="pt-PT"/>
              </w:rPr>
              <w:t xml:space="preserve">s </w:t>
            </w:r>
          </w:p>
        </w:tc>
      </w:tr>
      <w:tr w:rsidR="00925126" w:rsidRPr="00021BAF" w14:paraId="27752C6E" w14:textId="77777777" w:rsidTr="3EBBDF37">
        <w:tc>
          <w:tcPr>
            <w:tcW w:w="4815" w:type="dxa"/>
            <w:tcBorders>
              <w:top w:val="single" w:sz="4" w:space="0" w:color="auto"/>
              <w:bottom w:val="single" w:sz="4" w:space="0" w:color="auto"/>
            </w:tcBorders>
            <w:shd w:val="clear" w:color="auto" w:fill="auto"/>
          </w:tcPr>
          <w:p w14:paraId="7C426E75" w14:textId="55631379" w:rsidR="00925126" w:rsidRPr="00021BAF" w:rsidRDefault="00AD1EC6" w:rsidP="00925126">
            <w:pPr>
              <w:widowControl w:val="0"/>
              <w:spacing w:before="100" w:after="100"/>
              <w:rPr>
                <w:rFonts w:ascii="Arial" w:hAnsi="Arial" w:cs="Arial"/>
                <w:sz w:val="19"/>
                <w:szCs w:val="19"/>
                <w:lang w:val="pt-PT"/>
              </w:rPr>
            </w:pPr>
            <w:r w:rsidRPr="00021BAF">
              <w:rPr>
                <w:rFonts w:ascii="Arial" w:hAnsi="Arial" w:cs="Arial"/>
                <w:sz w:val="19"/>
                <w:szCs w:val="19"/>
                <w:lang w:val="pt-PT"/>
              </w:rPr>
              <w:t>Apresentar uma referência em apoio da candidatura em papel timbrado das organizações de apoio com as respetivas assinaturas. Estas cartas podem ser enviadas pelas mesmas pessoas que as cartas de apoio.</w:t>
            </w:r>
          </w:p>
        </w:tc>
        <w:tc>
          <w:tcPr>
            <w:tcW w:w="4111" w:type="dxa"/>
            <w:tcBorders>
              <w:top w:val="single" w:sz="4" w:space="0" w:color="auto"/>
              <w:bottom w:val="single" w:sz="4" w:space="0" w:color="auto"/>
            </w:tcBorders>
          </w:tcPr>
          <w:p w14:paraId="1B946862" w14:textId="5FC59806" w:rsidR="00925126" w:rsidRPr="00021BAF" w:rsidRDefault="5E87965C" w:rsidP="00925126">
            <w:pPr>
              <w:widowControl w:val="0"/>
              <w:spacing w:before="100" w:after="100"/>
              <w:rPr>
                <w:rFonts w:ascii="Times New Roman" w:eastAsia="Times New Roman" w:hAnsi="Times New Roman" w:cs="Times New Roman"/>
                <w:lang w:val="pt-PT"/>
              </w:rPr>
            </w:pPr>
            <w:r w:rsidRPr="00021BAF">
              <w:rPr>
                <w:noProof/>
                <w:lang w:val="pt-PT"/>
              </w:rPr>
              <w:drawing>
                <wp:inline distT="0" distB="0" distL="0" distR="0" wp14:anchorId="32F1B40A" wp14:editId="7FED7BB4">
                  <wp:extent cx="241161" cy="241161"/>
                  <wp:effectExtent l="0" t="0" r="635" b="635"/>
                  <wp:docPr id="4" name="Picture 4" descr="Image result for attac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241161" cy="241161"/>
                          </a:xfrm>
                          <a:prstGeom prst="rect">
                            <a:avLst/>
                          </a:prstGeom>
                        </pic:spPr>
                      </pic:pic>
                    </a:graphicData>
                  </a:graphic>
                </wp:inline>
              </w:drawing>
            </w:r>
            <w:r w:rsidRPr="00021BAF">
              <w:rPr>
                <w:rFonts w:ascii="Times New Roman" w:eastAsia="Times New Roman" w:hAnsi="Times New Roman" w:cs="Times New Roman"/>
                <w:lang w:val="pt-PT"/>
              </w:rPr>
              <w:t xml:space="preserve">    </w:t>
            </w:r>
          </w:p>
        </w:tc>
      </w:tr>
    </w:tbl>
    <w:p w14:paraId="41655D2B" w14:textId="3E1BD12D" w:rsidR="00991F6E" w:rsidRPr="00021BAF" w:rsidRDefault="00991F6E" w:rsidP="00C41A51">
      <w:pPr>
        <w:widowControl w:val="0"/>
        <w:rPr>
          <w:lang w:val="pt-PT"/>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111"/>
      </w:tblGrid>
      <w:tr w:rsidR="00806E48" w:rsidRPr="001B7D41" w14:paraId="04BBD250" w14:textId="77777777" w:rsidTr="6D9B27EB">
        <w:trPr>
          <w:trHeight w:val="476"/>
        </w:trPr>
        <w:tc>
          <w:tcPr>
            <w:tcW w:w="8926" w:type="dxa"/>
            <w:gridSpan w:val="2"/>
            <w:tcBorders>
              <w:bottom w:val="single" w:sz="4" w:space="0" w:color="auto"/>
            </w:tcBorders>
            <w:shd w:val="clear" w:color="auto" w:fill="000000" w:themeFill="text1"/>
          </w:tcPr>
          <w:p w14:paraId="5B8126D6" w14:textId="34C3A7AE" w:rsidR="00806E48" w:rsidRPr="00021BAF" w:rsidRDefault="00450A6D" w:rsidP="00274673">
            <w:pPr>
              <w:widowControl w:val="0"/>
              <w:spacing w:before="100" w:after="100"/>
              <w:rPr>
                <w:rFonts w:ascii="Arial" w:hAnsi="Arial" w:cs="Arial"/>
                <w:sz w:val="22"/>
                <w:szCs w:val="22"/>
                <w:lang w:val="pt-PT"/>
              </w:rPr>
            </w:pPr>
            <w:r w:rsidRPr="00021BAF">
              <w:rPr>
                <w:rFonts w:ascii="Arial" w:hAnsi="Arial" w:cs="Arial"/>
                <w:b/>
                <w:sz w:val="22"/>
                <w:szCs w:val="22"/>
                <w:lang w:val="pt-PT"/>
              </w:rPr>
              <w:t>Secção</w:t>
            </w:r>
            <w:r w:rsidR="00806E48" w:rsidRPr="00021BAF">
              <w:rPr>
                <w:rFonts w:ascii="Arial" w:hAnsi="Arial" w:cs="Arial"/>
                <w:b/>
                <w:sz w:val="22"/>
                <w:szCs w:val="22"/>
                <w:lang w:val="pt-PT"/>
              </w:rPr>
              <w:t xml:space="preserve"> 3. </w:t>
            </w:r>
            <w:r w:rsidR="0059621E" w:rsidRPr="00021BAF">
              <w:rPr>
                <w:rFonts w:ascii="Arial" w:hAnsi="Arial" w:cs="Arial"/>
                <w:b/>
                <w:sz w:val="22"/>
                <w:szCs w:val="22"/>
                <w:lang w:val="pt-PT"/>
              </w:rPr>
              <w:t>Informações sobre o projeto</w:t>
            </w:r>
          </w:p>
        </w:tc>
      </w:tr>
      <w:tr w:rsidR="00E042DB" w:rsidRPr="00021BAF" w14:paraId="4902A66C" w14:textId="77777777" w:rsidTr="6D9B27EB">
        <w:trPr>
          <w:trHeight w:val="476"/>
        </w:trPr>
        <w:tc>
          <w:tcPr>
            <w:tcW w:w="8926" w:type="dxa"/>
            <w:gridSpan w:val="2"/>
            <w:tcBorders>
              <w:bottom w:val="single" w:sz="4" w:space="0" w:color="auto"/>
            </w:tcBorders>
            <w:shd w:val="clear" w:color="auto" w:fill="808080" w:themeFill="background1" w:themeFillShade="80"/>
          </w:tcPr>
          <w:p w14:paraId="2B2BC3C8" w14:textId="14A09AF5" w:rsidR="00E042DB" w:rsidRPr="00021BAF" w:rsidRDefault="00E042DB" w:rsidP="00274673">
            <w:pPr>
              <w:widowControl w:val="0"/>
              <w:spacing w:before="100" w:after="100"/>
              <w:rPr>
                <w:rFonts w:ascii="Arial" w:hAnsi="Arial" w:cs="Arial"/>
                <w:color w:val="FFFFFF" w:themeColor="background1"/>
                <w:sz w:val="20"/>
                <w:szCs w:val="20"/>
                <w:lang w:val="pt-PT"/>
              </w:rPr>
            </w:pPr>
            <w:r w:rsidRPr="00021BAF">
              <w:rPr>
                <w:rFonts w:ascii="Arial" w:hAnsi="Arial" w:cs="Arial"/>
                <w:b/>
                <w:color w:val="FFFFFF" w:themeColor="background1"/>
                <w:sz w:val="20"/>
                <w:szCs w:val="20"/>
                <w:lang w:val="pt-PT"/>
              </w:rPr>
              <w:lastRenderedPageBreak/>
              <w:t xml:space="preserve">3.1. </w:t>
            </w:r>
            <w:r w:rsidRPr="00021BAF">
              <w:rPr>
                <w:rFonts w:ascii="Arial" w:hAnsi="Arial" w:cs="Arial"/>
                <w:b/>
                <w:color w:val="FFFFFF" w:themeColor="background1"/>
                <w:sz w:val="20"/>
                <w:szCs w:val="20"/>
                <w:lang w:val="pt-PT"/>
              </w:rPr>
              <w:tab/>
            </w:r>
            <w:r w:rsidR="0059621E" w:rsidRPr="00021BAF">
              <w:rPr>
                <w:rFonts w:ascii="Arial" w:hAnsi="Arial" w:cs="Arial"/>
                <w:b/>
                <w:color w:val="FFFFFF" w:themeColor="background1"/>
                <w:sz w:val="20"/>
                <w:szCs w:val="20"/>
                <w:lang w:val="pt-PT"/>
              </w:rPr>
              <w:t>Descrição do projeto</w:t>
            </w:r>
          </w:p>
        </w:tc>
      </w:tr>
      <w:tr w:rsidR="00806E48" w:rsidRPr="001B7D41" w14:paraId="5C189E28" w14:textId="77777777" w:rsidTr="6D9B27EB">
        <w:trPr>
          <w:trHeight w:val="476"/>
        </w:trPr>
        <w:tc>
          <w:tcPr>
            <w:tcW w:w="4815" w:type="dxa"/>
            <w:tcBorders>
              <w:bottom w:val="nil"/>
            </w:tcBorders>
            <w:shd w:val="clear" w:color="auto" w:fill="auto"/>
          </w:tcPr>
          <w:p w14:paraId="654D5209" w14:textId="7DE993E0" w:rsidR="00806E48" w:rsidRPr="00021BAF" w:rsidRDefault="00C8689C" w:rsidP="00274673">
            <w:pPr>
              <w:widowControl w:val="0"/>
              <w:spacing w:before="100" w:after="100"/>
              <w:rPr>
                <w:rFonts w:ascii="Arial" w:hAnsi="Arial" w:cs="Arial"/>
                <w:sz w:val="20"/>
                <w:szCs w:val="20"/>
                <w:lang w:val="pt-PT"/>
              </w:rPr>
            </w:pPr>
            <w:r w:rsidRPr="00021BAF">
              <w:rPr>
                <w:rFonts w:ascii="Arial" w:hAnsi="Arial" w:cs="Arial"/>
                <w:sz w:val="20"/>
                <w:szCs w:val="20"/>
                <w:lang w:val="pt-PT"/>
              </w:rPr>
              <w:t>Confirme o tipo de espaço de trabalho acessível e de apoio para o qual pretende obter financiamento (assinale todas as opções aplicáveis</w:t>
            </w:r>
            <w:r w:rsidR="00806E48" w:rsidRPr="00021BAF">
              <w:rPr>
                <w:rFonts w:ascii="Arial" w:hAnsi="Arial" w:cs="Arial"/>
                <w:sz w:val="20"/>
                <w:szCs w:val="20"/>
                <w:lang w:val="pt-PT"/>
              </w:rPr>
              <w:t>)</w:t>
            </w:r>
            <w:r w:rsidR="0026024E" w:rsidRPr="00021BAF">
              <w:rPr>
                <w:rFonts w:ascii="Arial" w:hAnsi="Arial" w:cs="Arial"/>
                <w:sz w:val="20"/>
                <w:szCs w:val="20"/>
                <w:lang w:val="pt-PT"/>
              </w:rPr>
              <w:t>:</w:t>
            </w:r>
          </w:p>
        </w:tc>
        <w:tc>
          <w:tcPr>
            <w:tcW w:w="4111" w:type="dxa"/>
            <w:tcBorders>
              <w:bottom w:val="nil"/>
            </w:tcBorders>
          </w:tcPr>
          <w:p w14:paraId="62511828" w14:textId="77777777" w:rsidR="00806E48" w:rsidRPr="00021BAF" w:rsidRDefault="00806E48" w:rsidP="00274673">
            <w:pPr>
              <w:widowControl w:val="0"/>
              <w:spacing w:before="100" w:after="100"/>
              <w:rPr>
                <w:rFonts w:ascii="Arial" w:hAnsi="Arial" w:cs="Arial"/>
                <w:sz w:val="20"/>
                <w:szCs w:val="20"/>
                <w:lang w:val="pt-PT"/>
              </w:rPr>
            </w:pPr>
          </w:p>
        </w:tc>
      </w:tr>
      <w:tr w:rsidR="0086745B" w:rsidRPr="00021BAF" w14:paraId="2498EAC4" w14:textId="77777777" w:rsidTr="6D9B27EB">
        <w:trPr>
          <w:trHeight w:val="476"/>
        </w:trPr>
        <w:tc>
          <w:tcPr>
            <w:tcW w:w="4815" w:type="dxa"/>
            <w:tcBorders>
              <w:top w:val="nil"/>
              <w:bottom w:val="nil"/>
            </w:tcBorders>
            <w:shd w:val="clear" w:color="auto" w:fill="auto"/>
          </w:tcPr>
          <w:p w14:paraId="37784663" w14:textId="3D041462" w:rsidR="0086745B" w:rsidRPr="00021BAF" w:rsidRDefault="0086745B" w:rsidP="0086745B">
            <w:pPr>
              <w:pStyle w:val="ListParagraph"/>
              <w:keepNext w:val="0"/>
              <w:keepLines w:val="0"/>
              <w:widowControl w:val="0"/>
              <w:numPr>
                <w:ilvl w:val="0"/>
                <w:numId w:val="19"/>
              </w:numPr>
              <w:spacing w:before="100" w:after="100" w:line="240" w:lineRule="auto"/>
              <w:ind w:left="447" w:hanging="447"/>
              <w:rPr>
                <w:color w:val="000000" w:themeColor="text1"/>
                <w:sz w:val="20"/>
                <w:szCs w:val="20"/>
                <w:lang w:val="pt-PT"/>
              </w:rPr>
            </w:pPr>
            <w:r w:rsidRPr="00021BAF">
              <w:rPr>
                <w:sz w:val="20"/>
                <w:szCs w:val="20"/>
                <w:lang w:val="pt-PT"/>
              </w:rPr>
              <w:t xml:space="preserve">incubadoras especializadas centradas no crescimento de setores orientados para a inovação; </w:t>
            </w:r>
          </w:p>
        </w:tc>
        <w:tc>
          <w:tcPr>
            <w:tcW w:w="4111" w:type="dxa"/>
            <w:tcBorders>
              <w:top w:val="nil"/>
              <w:bottom w:val="nil"/>
            </w:tcBorders>
          </w:tcPr>
          <w:p w14:paraId="1C312659" w14:textId="683377E7" w:rsidR="0086745B" w:rsidRPr="00021BAF" w:rsidRDefault="0086745B" w:rsidP="0086745B">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Check1"/>
                  <w:enabled/>
                  <w:calcOnExit w:val="0"/>
                  <w:checkBox>
                    <w:sizeAuto/>
                    <w:default w:val="0"/>
                  </w:checkBox>
                </w:ffData>
              </w:fldChar>
            </w:r>
            <w:r w:rsidRPr="00021BAF">
              <w:rPr>
                <w:rFonts w:ascii="Arial" w:hAnsi="Arial" w:cs="Arial"/>
                <w:sz w:val="20"/>
                <w:szCs w:val="20"/>
                <w:lang w:val="pt-PT"/>
              </w:rPr>
              <w:instrText xml:space="preserve"> FORMCHECKBOX </w:instrText>
            </w:r>
            <w:r w:rsidR="00000000">
              <w:rPr>
                <w:rFonts w:ascii="Arial" w:hAnsi="Arial" w:cs="Arial"/>
                <w:sz w:val="20"/>
                <w:szCs w:val="20"/>
                <w:lang w:val="pt-PT"/>
              </w:rPr>
            </w:r>
            <w:r w:rsidR="00000000">
              <w:rPr>
                <w:rFonts w:ascii="Arial" w:hAnsi="Arial" w:cs="Arial"/>
                <w:sz w:val="20"/>
                <w:szCs w:val="20"/>
                <w:lang w:val="pt-PT"/>
              </w:rPr>
              <w:fldChar w:fldCharType="separate"/>
            </w:r>
            <w:r w:rsidRPr="00021BAF">
              <w:rPr>
                <w:rFonts w:ascii="Arial" w:hAnsi="Arial" w:cs="Arial"/>
                <w:sz w:val="20"/>
                <w:szCs w:val="20"/>
                <w:lang w:val="pt-PT"/>
              </w:rPr>
              <w:fldChar w:fldCharType="end"/>
            </w:r>
            <w:r w:rsidRPr="00021BAF">
              <w:rPr>
                <w:rFonts w:ascii="Arial" w:hAnsi="Arial" w:cs="Arial"/>
                <w:sz w:val="20"/>
                <w:szCs w:val="20"/>
                <w:lang w:val="pt-PT"/>
              </w:rPr>
              <w:t xml:space="preserve"> </w:t>
            </w:r>
          </w:p>
        </w:tc>
      </w:tr>
      <w:tr w:rsidR="0086745B" w:rsidRPr="00021BAF" w14:paraId="4BCB6DF1" w14:textId="77777777" w:rsidTr="6D9B27EB">
        <w:trPr>
          <w:trHeight w:val="476"/>
        </w:trPr>
        <w:tc>
          <w:tcPr>
            <w:tcW w:w="4815" w:type="dxa"/>
            <w:tcBorders>
              <w:top w:val="nil"/>
              <w:bottom w:val="nil"/>
            </w:tcBorders>
            <w:shd w:val="clear" w:color="auto" w:fill="auto"/>
          </w:tcPr>
          <w:p w14:paraId="19733127" w14:textId="56171630" w:rsidR="0086745B" w:rsidRPr="00021BAF" w:rsidRDefault="0086745B" w:rsidP="0086745B">
            <w:pPr>
              <w:pStyle w:val="ListParagraph"/>
              <w:keepNext w:val="0"/>
              <w:keepLines w:val="0"/>
              <w:widowControl w:val="0"/>
              <w:numPr>
                <w:ilvl w:val="0"/>
                <w:numId w:val="19"/>
              </w:numPr>
              <w:spacing w:before="100" w:after="100" w:line="240" w:lineRule="auto"/>
              <w:ind w:left="447" w:hanging="425"/>
              <w:rPr>
                <w:color w:val="000000" w:themeColor="text1"/>
                <w:sz w:val="20"/>
                <w:szCs w:val="20"/>
                <w:lang w:val="pt-PT"/>
              </w:rPr>
            </w:pPr>
            <w:r w:rsidRPr="00021BAF">
              <w:rPr>
                <w:sz w:val="20"/>
                <w:szCs w:val="20"/>
                <w:lang w:val="pt-PT"/>
              </w:rPr>
              <w:t xml:space="preserve">espaços de trabalho culturais, tais como estúdios de artistas; </w:t>
            </w:r>
          </w:p>
        </w:tc>
        <w:tc>
          <w:tcPr>
            <w:tcW w:w="4111" w:type="dxa"/>
            <w:tcBorders>
              <w:top w:val="nil"/>
              <w:bottom w:val="nil"/>
            </w:tcBorders>
          </w:tcPr>
          <w:p w14:paraId="733177BC" w14:textId="08E900B1" w:rsidR="0086745B" w:rsidRPr="00021BAF" w:rsidRDefault="0086745B" w:rsidP="0086745B">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Check1"/>
                  <w:enabled/>
                  <w:calcOnExit w:val="0"/>
                  <w:checkBox>
                    <w:sizeAuto/>
                    <w:default w:val="0"/>
                  </w:checkBox>
                </w:ffData>
              </w:fldChar>
            </w:r>
            <w:r w:rsidRPr="00021BAF">
              <w:rPr>
                <w:rFonts w:ascii="Arial" w:hAnsi="Arial" w:cs="Arial"/>
                <w:sz w:val="20"/>
                <w:szCs w:val="20"/>
                <w:lang w:val="pt-PT"/>
              </w:rPr>
              <w:instrText xml:space="preserve"> FORMCHECKBOX </w:instrText>
            </w:r>
            <w:r w:rsidR="00000000">
              <w:rPr>
                <w:rFonts w:ascii="Arial" w:hAnsi="Arial" w:cs="Arial"/>
                <w:sz w:val="20"/>
                <w:szCs w:val="20"/>
                <w:lang w:val="pt-PT"/>
              </w:rPr>
            </w:r>
            <w:r w:rsidR="00000000">
              <w:rPr>
                <w:rFonts w:ascii="Arial" w:hAnsi="Arial" w:cs="Arial"/>
                <w:sz w:val="20"/>
                <w:szCs w:val="20"/>
                <w:lang w:val="pt-PT"/>
              </w:rPr>
              <w:fldChar w:fldCharType="separate"/>
            </w:r>
            <w:r w:rsidRPr="00021BAF">
              <w:rPr>
                <w:rFonts w:ascii="Arial" w:hAnsi="Arial" w:cs="Arial"/>
                <w:sz w:val="20"/>
                <w:szCs w:val="20"/>
                <w:lang w:val="pt-PT"/>
              </w:rPr>
              <w:fldChar w:fldCharType="end"/>
            </w:r>
            <w:r w:rsidRPr="00021BAF">
              <w:rPr>
                <w:rFonts w:ascii="Arial" w:hAnsi="Arial" w:cs="Arial"/>
                <w:sz w:val="20"/>
                <w:szCs w:val="20"/>
                <w:lang w:val="pt-PT"/>
              </w:rPr>
              <w:t xml:space="preserve"> </w:t>
            </w:r>
          </w:p>
        </w:tc>
      </w:tr>
      <w:tr w:rsidR="0086745B" w:rsidRPr="00021BAF" w14:paraId="126B9C6F" w14:textId="77777777" w:rsidTr="6D9B27EB">
        <w:trPr>
          <w:trHeight w:val="476"/>
        </w:trPr>
        <w:tc>
          <w:tcPr>
            <w:tcW w:w="4815" w:type="dxa"/>
            <w:tcBorders>
              <w:top w:val="nil"/>
              <w:bottom w:val="nil"/>
            </w:tcBorders>
            <w:shd w:val="clear" w:color="auto" w:fill="auto"/>
          </w:tcPr>
          <w:p w14:paraId="5645A020" w14:textId="7AACFFF3" w:rsidR="0086745B" w:rsidRPr="00021BAF" w:rsidRDefault="0086745B" w:rsidP="0086745B">
            <w:pPr>
              <w:pStyle w:val="ListParagraph"/>
              <w:keepNext w:val="0"/>
              <w:keepLines w:val="0"/>
              <w:widowControl w:val="0"/>
              <w:numPr>
                <w:ilvl w:val="0"/>
                <w:numId w:val="28"/>
              </w:numPr>
              <w:spacing w:before="100" w:after="100" w:line="240" w:lineRule="auto"/>
              <w:ind w:left="456" w:hanging="456"/>
              <w:rPr>
                <w:color w:val="000000" w:themeColor="text1"/>
                <w:sz w:val="20"/>
                <w:szCs w:val="20"/>
                <w:lang w:val="pt-PT"/>
              </w:rPr>
            </w:pPr>
            <w:r w:rsidRPr="00021BAF">
              <w:rPr>
                <w:sz w:val="20"/>
                <w:szCs w:val="20"/>
                <w:lang w:val="pt-PT"/>
              </w:rPr>
              <w:t>espaços a preços acessíveis para instituições de caridade e empresas sociais de elevada qualidade que apoiem grupos prioritários em Lambeth;</w:t>
            </w:r>
          </w:p>
        </w:tc>
        <w:tc>
          <w:tcPr>
            <w:tcW w:w="4111" w:type="dxa"/>
            <w:tcBorders>
              <w:top w:val="nil"/>
              <w:bottom w:val="nil"/>
            </w:tcBorders>
          </w:tcPr>
          <w:p w14:paraId="481CC2D7" w14:textId="6DCC2B2A" w:rsidR="0086745B" w:rsidRPr="00021BAF" w:rsidRDefault="0086745B" w:rsidP="0086745B">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Check1"/>
                  <w:enabled/>
                  <w:calcOnExit w:val="0"/>
                  <w:checkBox>
                    <w:sizeAuto/>
                    <w:default w:val="0"/>
                  </w:checkBox>
                </w:ffData>
              </w:fldChar>
            </w:r>
            <w:r w:rsidRPr="00021BAF">
              <w:rPr>
                <w:rFonts w:ascii="Arial" w:hAnsi="Arial" w:cs="Arial"/>
                <w:sz w:val="20"/>
                <w:szCs w:val="20"/>
                <w:lang w:val="pt-PT"/>
              </w:rPr>
              <w:instrText xml:space="preserve"> FORMCHECKBOX </w:instrText>
            </w:r>
            <w:r w:rsidR="00000000">
              <w:rPr>
                <w:rFonts w:ascii="Arial" w:hAnsi="Arial" w:cs="Arial"/>
                <w:sz w:val="20"/>
                <w:szCs w:val="20"/>
                <w:lang w:val="pt-PT"/>
              </w:rPr>
            </w:r>
            <w:r w:rsidR="00000000">
              <w:rPr>
                <w:rFonts w:ascii="Arial" w:hAnsi="Arial" w:cs="Arial"/>
                <w:sz w:val="20"/>
                <w:szCs w:val="20"/>
                <w:lang w:val="pt-PT"/>
              </w:rPr>
              <w:fldChar w:fldCharType="separate"/>
            </w:r>
            <w:r w:rsidRPr="00021BAF">
              <w:rPr>
                <w:rFonts w:ascii="Arial" w:hAnsi="Arial" w:cs="Arial"/>
                <w:sz w:val="20"/>
                <w:szCs w:val="20"/>
                <w:lang w:val="pt-PT"/>
              </w:rPr>
              <w:fldChar w:fldCharType="end"/>
            </w:r>
            <w:r w:rsidRPr="00021BAF">
              <w:rPr>
                <w:rFonts w:ascii="Arial" w:hAnsi="Arial" w:cs="Arial"/>
                <w:sz w:val="20"/>
                <w:szCs w:val="20"/>
                <w:lang w:val="pt-PT"/>
              </w:rPr>
              <w:t xml:space="preserve"> </w:t>
            </w:r>
          </w:p>
        </w:tc>
      </w:tr>
      <w:tr w:rsidR="0086745B" w:rsidRPr="00021BAF" w14:paraId="7819EAC4" w14:textId="77777777" w:rsidTr="6D9B27EB">
        <w:trPr>
          <w:trHeight w:val="476"/>
        </w:trPr>
        <w:tc>
          <w:tcPr>
            <w:tcW w:w="4815" w:type="dxa"/>
            <w:tcBorders>
              <w:top w:val="nil"/>
              <w:bottom w:val="nil"/>
            </w:tcBorders>
            <w:shd w:val="clear" w:color="auto" w:fill="auto"/>
          </w:tcPr>
          <w:p w14:paraId="05B7641D" w14:textId="1CB51BB5" w:rsidR="0086745B" w:rsidRPr="00021BAF" w:rsidRDefault="0086745B" w:rsidP="0086745B">
            <w:pPr>
              <w:pStyle w:val="ListParagraph"/>
              <w:keepNext w:val="0"/>
              <w:keepLines w:val="0"/>
              <w:widowControl w:val="0"/>
              <w:numPr>
                <w:ilvl w:val="0"/>
                <w:numId w:val="28"/>
              </w:numPr>
              <w:spacing w:before="100" w:after="100" w:line="240" w:lineRule="auto"/>
              <w:ind w:left="456" w:hanging="456"/>
              <w:rPr>
                <w:color w:val="000000" w:themeColor="text1"/>
                <w:sz w:val="20"/>
                <w:szCs w:val="20"/>
                <w:lang w:val="pt-PT"/>
              </w:rPr>
            </w:pPr>
            <w:r w:rsidRPr="00021BAF">
              <w:rPr>
                <w:sz w:val="20"/>
                <w:szCs w:val="20"/>
                <w:lang w:val="pt-PT"/>
              </w:rPr>
              <w:t>projetos de espaços empresariais em áreas mais residenciais;</w:t>
            </w:r>
          </w:p>
        </w:tc>
        <w:tc>
          <w:tcPr>
            <w:tcW w:w="4111" w:type="dxa"/>
            <w:tcBorders>
              <w:top w:val="nil"/>
              <w:bottom w:val="nil"/>
            </w:tcBorders>
          </w:tcPr>
          <w:p w14:paraId="67886F12" w14:textId="4CA0D22F" w:rsidR="0086745B" w:rsidRPr="00021BAF" w:rsidRDefault="0086745B" w:rsidP="0086745B">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Check1"/>
                  <w:enabled/>
                  <w:calcOnExit w:val="0"/>
                  <w:checkBox>
                    <w:sizeAuto/>
                    <w:default w:val="0"/>
                  </w:checkBox>
                </w:ffData>
              </w:fldChar>
            </w:r>
            <w:r w:rsidRPr="00021BAF">
              <w:rPr>
                <w:rFonts w:ascii="Arial" w:hAnsi="Arial" w:cs="Arial"/>
                <w:sz w:val="20"/>
                <w:szCs w:val="20"/>
                <w:lang w:val="pt-PT"/>
              </w:rPr>
              <w:instrText xml:space="preserve"> FORMCHECKBOX </w:instrText>
            </w:r>
            <w:r w:rsidR="00000000">
              <w:rPr>
                <w:rFonts w:ascii="Arial" w:hAnsi="Arial" w:cs="Arial"/>
                <w:sz w:val="20"/>
                <w:szCs w:val="20"/>
                <w:lang w:val="pt-PT"/>
              </w:rPr>
            </w:r>
            <w:r w:rsidR="00000000">
              <w:rPr>
                <w:rFonts w:ascii="Arial" w:hAnsi="Arial" w:cs="Arial"/>
                <w:sz w:val="20"/>
                <w:szCs w:val="20"/>
                <w:lang w:val="pt-PT"/>
              </w:rPr>
              <w:fldChar w:fldCharType="separate"/>
            </w:r>
            <w:r w:rsidRPr="00021BAF">
              <w:rPr>
                <w:rFonts w:ascii="Arial" w:hAnsi="Arial" w:cs="Arial"/>
                <w:sz w:val="20"/>
                <w:szCs w:val="20"/>
                <w:lang w:val="pt-PT"/>
              </w:rPr>
              <w:fldChar w:fldCharType="end"/>
            </w:r>
            <w:r w:rsidRPr="00021BAF">
              <w:rPr>
                <w:rFonts w:ascii="Arial" w:hAnsi="Arial" w:cs="Arial"/>
                <w:sz w:val="20"/>
                <w:szCs w:val="20"/>
                <w:lang w:val="pt-PT"/>
              </w:rPr>
              <w:t xml:space="preserve"> </w:t>
            </w:r>
          </w:p>
        </w:tc>
      </w:tr>
      <w:tr w:rsidR="0086745B" w:rsidRPr="00021BAF" w14:paraId="37B22AE8" w14:textId="77777777" w:rsidTr="6D9B27EB">
        <w:trPr>
          <w:trHeight w:val="476"/>
        </w:trPr>
        <w:tc>
          <w:tcPr>
            <w:tcW w:w="4815" w:type="dxa"/>
            <w:tcBorders>
              <w:top w:val="nil"/>
              <w:bottom w:val="nil"/>
            </w:tcBorders>
            <w:shd w:val="clear" w:color="auto" w:fill="auto"/>
          </w:tcPr>
          <w:p w14:paraId="775C4823" w14:textId="47061756" w:rsidR="0086745B" w:rsidRPr="00021BAF" w:rsidRDefault="0086745B" w:rsidP="0086745B">
            <w:pPr>
              <w:pStyle w:val="ListParagraph"/>
              <w:keepNext w:val="0"/>
              <w:keepLines w:val="0"/>
              <w:widowControl w:val="0"/>
              <w:numPr>
                <w:ilvl w:val="0"/>
                <w:numId w:val="28"/>
              </w:numPr>
              <w:spacing w:before="100" w:after="100" w:line="240" w:lineRule="auto"/>
              <w:ind w:left="456" w:hanging="456"/>
              <w:rPr>
                <w:sz w:val="20"/>
                <w:szCs w:val="20"/>
                <w:lang w:val="pt-PT"/>
              </w:rPr>
            </w:pPr>
            <w:r w:rsidRPr="00021BAF">
              <w:rPr>
                <w:sz w:val="20"/>
                <w:szCs w:val="20"/>
                <w:lang w:val="pt-PT"/>
              </w:rPr>
              <w:t>outros</w:t>
            </w:r>
          </w:p>
        </w:tc>
        <w:tc>
          <w:tcPr>
            <w:tcW w:w="4111" w:type="dxa"/>
            <w:tcBorders>
              <w:top w:val="nil"/>
              <w:bottom w:val="nil"/>
            </w:tcBorders>
          </w:tcPr>
          <w:p w14:paraId="2A486E09" w14:textId="50AC2C84" w:rsidR="0086745B" w:rsidRPr="00021BAF" w:rsidRDefault="0086745B" w:rsidP="0086745B">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Check1"/>
                  <w:enabled/>
                  <w:calcOnExit w:val="0"/>
                  <w:checkBox>
                    <w:sizeAuto/>
                    <w:default w:val="0"/>
                  </w:checkBox>
                </w:ffData>
              </w:fldChar>
            </w:r>
            <w:r w:rsidRPr="00021BAF">
              <w:rPr>
                <w:rFonts w:ascii="Arial" w:hAnsi="Arial" w:cs="Arial"/>
                <w:sz w:val="20"/>
                <w:szCs w:val="20"/>
                <w:lang w:val="pt-PT"/>
              </w:rPr>
              <w:instrText xml:space="preserve"> FORMCHECKBOX </w:instrText>
            </w:r>
            <w:r w:rsidR="00000000">
              <w:rPr>
                <w:rFonts w:ascii="Arial" w:hAnsi="Arial" w:cs="Arial"/>
                <w:sz w:val="20"/>
                <w:szCs w:val="20"/>
                <w:lang w:val="pt-PT"/>
              </w:rPr>
            </w:r>
            <w:r w:rsidR="00000000">
              <w:rPr>
                <w:rFonts w:ascii="Arial" w:hAnsi="Arial" w:cs="Arial"/>
                <w:sz w:val="20"/>
                <w:szCs w:val="20"/>
                <w:lang w:val="pt-PT"/>
              </w:rPr>
              <w:fldChar w:fldCharType="separate"/>
            </w:r>
            <w:r w:rsidRPr="00021BAF">
              <w:rPr>
                <w:rFonts w:ascii="Arial" w:hAnsi="Arial" w:cs="Arial"/>
                <w:sz w:val="20"/>
                <w:szCs w:val="20"/>
                <w:lang w:val="pt-PT"/>
              </w:rPr>
              <w:fldChar w:fldCharType="end"/>
            </w:r>
            <w:r w:rsidRPr="00021BAF">
              <w:rPr>
                <w:rFonts w:ascii="Arial" w:hAnsi="Arial" w:cs="Arial"/>
                <w:sz w:val="20"/>
                <w:szCs w:val="20"/>
                <w:lang w:val="pt-PT"/>
              </w:rPr>
              <w:t xml:space="preserve"> </w:t>
            </w:r>
          </w:p>
        </w:tc>
      </w:tr>
      <w:tr w:rsidR="00806E48" w:rsidRPr="00021BAF" w14:paraId="1E016E04" w14:textId="77777777" w:rsidTr="6D9B27EB">
        <w:trPr>
          <w:trHeight w:val="476"/>
        </w:trPr>
        <w:tc>
          <w:tcPr>
            <w:tcW w:w="4815" w:type="dxa"/>
            <w:tcBorders>
              <w:top w:val="nil"/>
            </w:tcBorders>
            <w:shd w:val="clear" w:color="auto" w:fill="auto"/>
          </w:tcPr>
          <w:p w14:paraId="4924E5BD" w14:textId="17A80739" w:rsidR="00806E48" w:rsidRPr="00021BAF" w:rsidRDefault="005C0FF3" w:rsidP="00274673">
            <w:pPr>
              <w:widowControl w:val="0"/>
              <w:spacing w:before="100" w:after="100"/>
              <w:ind w:left="456"/>
              <w:rPr>
                <w:rFonts w:ascii="Arial" w:hAnsi="Arial" w:cs="Arial"/>
                <w:sz w:val="20"/>
                <w:szCs w:val="20"/>
                <w:lang w:val="pt-PT"/>
              </w:rPr>
            </w:pPr>
            <w:r w:rsidRPr="00021BAF">
              <w:rPr>
                <w:rFonts w:ascii="Arial" w:hAnsi="Arial" w:cs="Arial"/>
                <w:sz w:val="20"/>
                <w:szCs w:val="20"/>
                <w:lang w:val="pt-PT"/>
              </w:rPr>
              <w:t>(</w:t>
            </w:r>
            <w:r w:rsidR="005F385A" w:rsidRPr="00021BAF">
              <w:rPr>
                <w:rFonts w:ascii="Arial" w:hAnsi="Arial" w:cs="Arial"/>
                <w:sz w:val="20"/>
                <w:szCs w:val="20"/>
                <w:lang w:val="pt-PT"/>
              </w:rPr>
              <w:t>se outro, queira apresentar uma breve descrição do tipo de espaço de trabalho</w:t>
            </w:r>
            <w:r w:rsidRPr="00021BAF">
              <w:rPr>
                <w:rFonts w:ascii="Arial" w:hAnsi="Arial" w:cs="Arial"/>
                <w:sz w:val="20"/>
                <w:szCs w:val="20"/>
                <w:lang w:val="pt-PT"/>
              </w:rPr>
              <w:t>)</w:t>
            </w:r>
            <w:r w:rsidR="00C8689C" w:rsidRPr="00021BAF">
              <w:rPr>
                <w:rFonts w:ascii="Arial" w:hAnsi="Arial" w:cs="Arial"/>
                <w:sz w:val="20"/>
                <w:szCs w:val="20"/>
                <w:lang w:val="pt-PT"/>
              </w:rPr>
              <w:t>.</w:t>
            </w:r>
          </w:p>
        </w:tc>
        <w:tc>
          <w:tcPr>
            <w:tcW w:w="4111" w:type="dxa"/>
            <w:tcBorders>
              <w:top w:val="nil"/>
            </w:tcBorders>
          </w:tcPr>
          <w:p w14:paraId="278E6D3C" w14:textId="2784EFC2" w:rsidR="00806E48" w:rsidRPr="00021BAF" w:rsidRDefault="00806E48" w:rsidP="00274673">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6"/>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tc>
      </w:tr>
      <w:tr w:rsidR="00806E48" w:rsidRPr="00021BAF" w14:paraId="059957FE" w14:textId="77777777" w:rsidTr="6D9B27EB">
        <w:trPr>
          <w:trHeight w:val="712"/>
        </w:trPr>
        <w:tc>
          <w:tcPr>
            <w:tcW w:w="4815" w:type="dxa"/>
            <w:shd w:val="clear" w:color="auto" w:fill="auto"/>
          </w:tcPr>
          <w:p w14:paraId="037ABF0F" w14:textId="3E786C7C" w:rsidR="00806E48" w:rsidRPr="00021BAF" w:rsidRDefault="005B50B5" w:rsidP="00274673">
            <w:pPr>
              <w:widowControl w:val="0"/>
              <w:spacing w:before="100" w:after="100"/>
              <w:rPr>
                <w:rFonts w:ascii="Arial" w:hAnsi="Arial" w:cs="Arial"/>
                <w:sz w:val="20"/>
                <w:szCs w:val="20"/>
                <w:lang w:val="pt-PT"/>
              </w:rPr>
            </w:pPr>
            <w:r w:rsidRPr="00021BAF">
              <w:rPr>
                <w:rFonts w:ascii="Arial" w:hAnsi="Arial" w:cs="Arial"/>
                <w:sz w:val="20"/>
                <w:szCs w:val="20"/>
                <w:lang w:val="pt-PT"/>
              </w:rPr>
              <w:t>Indique o setor (por exemplo, criativo, digital, saúde e ciências da vida, economia verde) em que o seu projeto está alinhado:</w:t>
            </w:r>
          </w:p>
        </w:tc>
        <w:tc>
          <w:tcPr>
            <w:tcW w:w="4111" w:type="dxa"/>
          </w:tcPr>
          <w:p w14:paraId="170067C3" w14:textId="77777777" w:rsidR="00806E48" w:rsidRPr="00021BAF" w:rsidRDefault="00806E48" w:rsidP="00274673">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6"/>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tc>
      </w:tr>
      <w:tr w:rsidR="005C0FF3" w:rsidRPr="001B7D41" w14:paraId="1FD50A02" w14:textId="77777777" w:rsidTr="6D9B27EB">
        <w:trPr>
          <w:trHeight w:val="440"/>
        </w:trPr>
        <w:tc>
          <w:tcPr>
            <w:tcW w:w="8926" w:type="dxa"/>
            <w:gridSpan w:val="2"/>
            <w:shd w:val="clear" w:color="auto" w:fill="auto"/>
          </w:tcPr>
          <w:p w14:paraId="0B99A17E" w14:textId="7487C256" w:rsidR="005C0FF3" w:rsidRPr="00021BAF" w:rsidRDefault="00523890" w:rsidP="00274673">
            <w:pPr>
              <w:widowControl w:val="0"/>
              <w:spacing w:before="100" w:after="100"/>
              <w:rPr>
                <w:rFonts w:ascii="Arial" w:hAnsi="Arial" w:cs="Arial"/>
                <w:sz w:val="20"/>
                <w:szCs w:val="20"/>
                <w:lang w:val="pt-PT"/>
              </w:rPr>
            </w:pPr>
            <w:r w:rsidRPr="00021BAF">
              <w:rPr>
                <w:rFonts w:ascii="Arial" w:hAnsi="Arial" w:cs="Arial"/>
                <w:sz w:val="20"/>
                <w:szCs w:val="20"/>
                <w:lang w:val="pt-PT"/>
              </w:rPr>
              <w:t>Descreva o seu projeto (</w:t>
            </w:r>
            <w:r w:rsidR="00575974">
              <w:rPr>
                <w:rFonts w:ascii="Arial" w:hAnsi="Arial" w:cs="Arial"/>
                <w:sz w:val="20"/>
                <w:szCs w:val="20"/>
                <w:lang w:val="pt-PT"/>
              </w:rPr>
              <w:t>M</w:t>
            </w:r>
            <w:r w:rsidRPr="00021BAF">
              <w:rPr>
                <w:rFonts w:ascii="Arial" w:hAnsi="Arial" w:cs="Arial"/>
                <w:sz w:val="20"/>
                <w:szCs w:val="20"/>
                <w:lang w:val="pt-PT"/>
              </w:rPr>
              <w:t>áx. 750 palavras)</w:t>
            </w:r>
            <w:r w:rsidR="00BF4E52">
              <w:rPr>
                <w:rFonts w:ascii="Arial" w:hAnsi="Arial" w:cs="Arial"/>
                <w:sz w:val="20"/>
                <w:szCs w:val="20"/>
                <w:lang w:val="pt-PT"/>
              </w:rPr>
              <w:t>.</w:t>
            </w:r>
          </w:p>
        </w:tc>
      </w:tr>
      <w:tr w:rsidR="005C0FF3" w:rsidRPr="00021BAF" w14:paraId="0B8E208D" w14:textId="77777777" w:rsidTr="00112048">
        <w:trPr>
          <w:trHeight w:val="4699"/>
        </w:trPr>
        <w:tc>
          <w:tcPr>
            <w:tcW w:w="8926" w:type="dxa"/>
            <w:gridSpan w:val="2"/>
            <w:tcBorders>
              <w:bottom w:val="single" w:sz="4" w:space="0" w:color="auto"/>
            </w:tcBorders>
            <w:shd w:val="clear" w:color="auto" w:fill="auto"/>
          </w:tcPr>
          <w:p w14:paraId="1E17A127" w14:textId="003908F8" w:rsidR="005C0FF3" w:rsidRPr="00021BAF" w:rsidRDefault="005C0FF3" w:rsidP="00274673">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6"/>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tc>
      </w:tr>
      <w:tr w:rsidR="005C0FF3" w:rsidRPr="00021BAF" w14:paraId="0C522160" w14:textId="77777777" w:rsidTr="6D9B27EB">
        <w:trPr>
          <w:trHeight w:val="409"/>
        </w:trPr>
        <w:tc>
          <w:tcPr>
            <w:tcW w:w="4815" w:type="dxa"/>
            <w:tcBorders>
              <w:bottom w:val="single" w:sz="4" w:space="0" w:color="auto"/>
            </w:tcBorders>
            <w:shd w:val="clear" w:color="auto" w:fill="auto"/>
          </w:tcPr>
          <w:p w14:paraId="56501F1D" w14:textId="14A072B4" w:rsidR="005C0FF3" w:rsidRPr="00021BAF" w:rsidRDefault="00702187" w:rsidP="00274673">
            <w:pPr>
              <w:widowControl w:val="0"/>
              <w:spacing w:before="100" w:after="100"/>
              <w:rPr>
                <w:rFonts w:ascii="Arial" w:hAnsi="Arial" w:cs="Arial"/>
                <w:sz w:val="20"/>
                <w:szCs w:val="20"/>
                <w:lang w:val="pt-PT"/>
              </w:rPr>
            </w:pPr>
            <w:r w:rsidRPr="00021BAF">
              <w:rPr>
                <w:rFonts w:ascii="Arial" w:hAnsi="Arial" w:cs="Arial"/>
                <w:sz w:val="20"/>
                <w:szCs w:val="20"/>
                <w:lang w:val="pt-PT"/>
              </w:rPr>
              <w:t>Se o seu desenvolvimento concetual incluir um espaço já identificado, apresente uma justificação para a localização do projeto</w:t>
            </w:r>
            <w:r w:rsidR="00523890" w:rsidRPr="00021BAF">
              <w:rPr>
                <w:rFonts w:ascii="Arial" w:hAnsi="Arial" w:cs="Arial"/>
                <w:sz w:val="20"/>
                <w:szCs w:val="20"/>
                <w:lang w:val="pt-PT"/>
              </w:rPr>
              <w:t>.</w:t>
            </w:r>
          </w:p>
        </w:tc>
        <w:tc>
          <w:tcPr>
            <w:tcW w:w="4111" w:type="dxa"/>
            <w:tcBorders>
              <w:bottom w:val="single" w:sz="4" w:space="0" w:color="auto"/>
            </w:tcBorders>
          </w:tcPr>
          <w:p w14:paraId="5AC68110" w14:textId="2A76BB29" w:rsidR="005C0FF3" w:rsidRPr="00021BAF" w:rsidRDefault="006746D8" w:rsidP="00274673">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6"/>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tc>
      </w:tr>
      <w:tr w:rsidR="005C0FF3" w:rsidRPr="00021BAF" w14:paraId="3C82AF77" w14:textId="77777777" w:rsidTr="6D9B27EB">
        <w:trPr>
          <w:trHeight w:val="409"/>
        </w:trPr>
        <w:tc>
          <w:tcPr>
            <w:tcW w:w="4815" w:type="dxa"/>
            <w:tcBorders>
              <w:bottom w:val="nil"/>
            </w:tcBorders>
            <w:shd w:val="clear" w:color="auto" w:fill="auto"/>
          </w:tcPr>
          <w:p w14:paraId="48A4743E" w14:textId="172F171C" w:rsidR="005C0FF3" w:rsidRPr="00021BAF" w:rsidRDefault="002B1A31" w:rsidP="00274673">
            <w:pPr>
              <w:widowControl w:val="0"/>
              <w:spacing w:before="100" w:after="100"/>
              <w:rPr>
                <w:rFonts w:ascii="Arial" w:hAnsi="Arial" w:cs="Arial"/>
                <w:sz w:val="20"/>
                <w:szCs w:val="20"/>
                <w:lang w:val="pt-PT"/>
              </w:rPr>
            </w:pPr>
            <w:r w:rsidRPr="00021BAF">
              <w:rPr>
                <w:rFonts w:ascii="Arial" w:hAnsi="Arial" w:cs="Arial"/>
                <w:sz w:val="20"/>
                <w:szCs w:val="20"/>
                <w:lang w:val="pt-PT"/>
              </w:rPr>
              <w:t>Se o seu projeto concetual incluir um espaço já identificado, queira fornecer pormenores sobre a configuração espacial</w:t>
            </w:r>
            <w:r w:rsidR="00523890" w:rsidRPr="00021BAF">
              <w:rPr>
                <w:rFonts w:ascii="Arial" w:hAnsi="Arial" w:cs="Arial"/>
                <w:sz w:val="20"/>
                <w:szCs w:val="20"/>
                <w:lang w:val="pt-PT"/>
              </w:rPr>
              <w:t>.</w:t>
            </w:r>
          </w:p>
        </w:tc>
        <w:tc>
          <w:tcPr>
            <w:tcW w:w="4111" w:type="dxa"/>
            <w:tcBorders>
              <w:bottom w:val="nil"/>
            </w:tcBorders>
          </w:tcPr>
          <w:p w14:paraId="680C576C" w14:textId="42AFC926" w:rsidR="005C0FF3" w:rsidRPr="00021BAF" w:rsidRDefault="006746D8" w:rsidP="00274673">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6"/>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tc>
      </w:tr>
      <w:tr w:rsidR="005C0FF3" w:rsidRPr="00021BAF" w14:paraId="15B3F244" w14:textId="77777777" w:rsidTr="6D9B27EB">
        <w:trPr>
          <w:trHeight w:val="409"/>
        </w:trPr>
        <w:tc>
          <w:tcPr>
            <w:tcW w:w="4815" w:type="dxa"/>
            <w:tcBorders>
              <w:top w:val="nil"/>
            </w:tcBorders>
            <w:shd w:val="clear" w:color="auto" w:fill="auto"/>
          </w:tcPr>
          <w:p w14:paraId="29E1E6DE" w14:textId="1FAB16AC" w:rsidR="005C0FF3" w:rsidRPr="00021BAF" w:rsidRDefault="002B1A31" w:rsidP="00274673">
            <w:pPr>
              <w:widowControl w:val="0"/>
              <w:spacing w:before="100" w:after="100"/>
              <w:rPr>
                <w:rFonts w:ascii="Arial" w:hAnsi="Arial" w:cs="Arial"/>
                <w:sz w:val="20"/>
                <w:szCs w:val="20"/>
                <w:lang w:val="pt-PT"/>
              </w:rPr>
            </w:pPr>
            <w:r w:rsidRPr="00021BAF">
              <w:rPr>
                <w:rFonts w:ascii="Arial" w:hAnsi="Arial" w:cs="Arial"/>
                <w:sz w:val="20"/>
                <w:szCs w:val="20"/>
                <w:lang w:val="pt-PT"/>
              </w:rPr>
              <w:lastRenderedPageBreak/>
              <w:t>Podem ser anexados ao presente pedido desenhos e imagens que mostrem a configuração espacial</w:t>
            </w:r>
            <w:r w:rsidR="00523890" w:rsidRPr="00021BAF">
              <w:rPr>
                <w:rFonts w:ascii="Arial" w:hAnsi="Arial" w:cs="Arial"/>
                <w:sz w:val="20"/>
                <w:szCs w:val="20"/>
                <w:lang w:val="pt-PT"/>
              </w:rPr>
              <w:t>.</w:t>
            </w:r>
          </w:p>
        </w:tc>
        <w:tc>
          <w:tcPr>
            <w:tcW w:w="4111" w:type="dxa"/>
            <w:tcBorders>
              <w:top w:val="nil"/>
            </w:tcBorders>
          </w:tcPr>
          <w:p w14:paraId="5A62A72B" w14:textId="76DEF295" w:rsidR="005C0FF3" w:rsidRPr="00021BAF" w:rsidRDefault="006746D8" w:rsidP="00274673">
            <w:pPr>
              <w:widowControl w:val="0"/>
              <w:spacing w:before="100" w:after="100"/>
              <w:rPr>
                <w:rFonts w:ascii="Arial" w:hAnsi="Arial" w:cs="Arial"/>
                <w:sz w:val="20"/>
                <w:szCs w:val="20"/>
                <w:lang w:val="pt-PT"/>
              </w:rPr>
            </w:pPr>
            <w:r w:rsidRPr="00021BAF">
              <w:rPr>
                <w:rFonts w:ascii="Times New Roman" w:eastAsia="Times New Roman" w:hAnsi="Times New Roman" w:cs="Times New Roman"/>
                <w:lang w:val="pt-PT"/>
              </w:rPr>
              <w:fldChar w:fldCharType="begin"/>
            </w:r>
            <w:r w:rsidR="004C4F90" w:rsidRPr="00021BAF">
              <w:rPr>
                <w:rFonts w:ascii="Times New Roman" w:eastAsia="Times New Roman" w:hAnsi="Times New Roman" w:cs="Times New Roman"/>
                <w:lang w:val="pt-PT"/>
              </w:rPr>
              <w:instrText xml:space="preserve"> INCLUDEPICTURE "C:\\var\\folders\\dm\\xhtgd8l14f7_sj7vt0f_9x180000gn\\T\\com.microsoft.Word\\WebArchiveCopyPasteTempFiles\\images?q=tbn:ANd9GcTgi0CdliOYG5zG8cIoy6b7_RPxA-__OEvu3QxZomooSMQcgdIW" \* MERGEFORMAT </w:instrText>
            </w:r>
            <w:r w:rsidRPr="00021BAF">
              <w:rPr>
                <w:rFonts w:ascii="Times New Roman" w:eastAsia="Times New Roman" w:hAnsi="Times New Roman" w:cs="Times New Roman"/>
                <w:lang w:val="pt-PT"/>
              </w:rPr>
              <w:fldChar w:fldCharType="separate"/>
            </w:r>
            <w:r w:rsidRPr="00021BAF">
              <w:rPr>
                <w:noProof/>
                <w:lang w:val="pt-PT"/>
              </w:rPr>
              <w:drawing>
                <wp:inline distT="0" distB="0" distL="0" distR="0" wp14:anchorId="7F8B68E5" wp14:editId="69A1D2A7">
                  <wp:extent cx="241161" cy="241161"/>
                  <wp:effectExtent l="0" t="0" r="635" b="635"/>
                  <wp:docPr id="5" name="Picture 5" descr="Image result for attac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1161" cy="241161"/>
                          </a:xfrm>
                          <a:prstGeom prst="rect">
                            <a:avLst/>
                          </a:prstGeom>
                        </pic:spPr>
                      </pic:pic>
                    </a:graphicData>
                  </a:graphic>
                </wp:inline>
              </w:drawing>
            </w:r>
            <w:r w:rsidRPr="00021BAF">
              <w:rPr>
                <w:rFonts w:ascii="Times New Roman" w:eastAsia="Times New Roman" w:hAnsi="Times New Roman" w:cs="Times New Roman"/>
                <w:lang w:val="pt-PT"/>
              </w:rPr>
              <w:fldChar w:fldCharType="end"/>
            </w:r>
          </w:p>
        </w:tc>
      </w:tr>
      <w:tr w:rsidR="006746D8" w:rsidRPr="001B7D41" w14:paraId="30D58AA6" w14:textId="77777777" w:rsidTr="6D9B27EB">
        <w:trPr>
          <w:trHeight w:val="645"/>
        </w:trPr>
        <w:tc>
          <w:tcPr>
            <w:tcW w:w="4815" w:type="dxa"/>
            <w:shd w:val="clear" w:color="auto" w:fill="auto"/>
          </w:tcPr>
          <w:p w14:paraId="4FCD05CD" w14:textId="76DF3039" w:rsidR="006746D8" w:rsidRPr="00021BAF" w:rsidRDefault="00F41768" w:rsidP="00274673">
            <w:pPr>
              <w:widowControl w:val="0"/>
              <w:spacing w:before="100" w:after="100"/>
              <w:rPr>
                <w:rFonts w:ascii="Arial" w:hAnsi="Arial" w:cs="Arial"/>
                <w:sz w:val="20"/>
                <w:szCs w:val="20"/>
                <w:lang w:val="pt-PT"/>
              </w:rPr>
            </w:pPr>
            <w:r w:rsidRPr="00021BAF">
              <w:rPr>
                <w:rFonts w:ascii="Arial" w:hAnsi="Arial" w:cs="Arial"/>
                <w:sz w:val="20"/>
                <w:szCs w:val="20"/>
                <w:lang w:val="pt-PT"/>
              </w:rPr>
              <w:t>Dimensão do espaço para o projeto, se aplicável (área interna bruta, pés quadrados</w:t>
            </w:r>
            <w:r w:rsidR="26D83DA3" w:rsidRPr="00021BAF">
              <w:rPr>
                <w:rFonts w:ascii="Arial" w:hAnsi="Arial" w:cs="Arial"/>
                <w:sz w:val="20"/>
                <w:szCs w:val="20"/>
                <w:lang w:val="pt-PT"/>
              </w:rPr>
              <w:t>)</w:t>
            </w:r>
            <w:r w:rsidR="00523890" w:rsidRPr="00021BAF">
              <w:rPr>
                <w:rFonts w:ascii="Arial" w:hAnsi="Arial" w:cs="Arial"/>
                <w:sz w:val="20"/>
                <w:szCs w:val="20"/>
                <w:lang w:val="pt-PT"/>
              </w:rPr>
              <w:t>.</w:t>
            </w:r>
          </w:p>
        </w:tc>
        <w:tc>
          <w:tcPr>
            <w:tcW w:w="4111" w:type="dxa"/>
          </w:tcPr>
          <w:p w14:paraId="07646078" w14:textId="1250C5C0" w:rsidR="006746D8" w:rsidRPr="00021BAF" w:rsidRDefault="006746D8" w:rsidP="00274673">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6"/>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r w:rsidRPr="00021BAF">
              <w:rPr>
                <w:rFonts w:ascii="Arial" w:hAnsi="Arial" w:cs="Arial"/>
                <w:sz w:val="20"/>
                <w:szCs w:val="20"/>
                <w:lang w:val="pt-PT"/>
              </w:rPr>
              <w:t xml:space="preserve"> </w:t>
            </w:r>
            <w:r w:rsidRPr="00DF46E4">
              <w:rPr>
                <w:rFonts w:ascii="Arial" w:hAnsi="Arial" w:cs="Arial"/>
                <w:i/>
                <w:iCs/>
                <w:sz w:val="20"/>
                <w:szCs w:val="20"/>
                <w:lang w:val="pt-PT"/>
              </w:rPr>
              <w:t>sq ft</w:t>
            </w:r>
            <w:r w:rsidRPr="00021BAF">
              <w:rPr>
                <w:rFonts w:ascii="Arial" w:hAnsi="Arial" w:cs="Arial"/>
                <w:sz w:val="20"/>
                <w:szCs w:val="20"/>
                <w:lang w:val="pt-PT"/>
              </w:rPr>
              <w:t xml:space="preserve"> </w:t>
            </w:r>
            <w:r w:rsidR="00F41768" w:rsidRPr="00021BAF">
              <w:rPr>
                <w:rFonts w:ascii="Arial" w:hAnsi="Arial" w:cs="Arial"/>
                <w:sz w:val="20"/>
                <w:szCs w:val="20"/>
                <w:lang w:val="pt-PT"/>
              </w:rPr>
              <w:t xml:space="preserve">(pés quadrados) </w:t>
            </w:r>
            <w:r w:rsidR="00C87A4B" w:rsidRPr="00021BAF">
              <w:rPr>
                <w:rFonts w:ascii="Arial" w:hAnsi="Arial" w:cs="Arial"/>
                <w:sz w:val="20"/>
                <w:szCs w:val="20"/>
                <w:lang w:val="pt-PT"/>
              </w:rPr>
              <w:t>AIB</w:t>
            </w:r>
          </w:p>
        </w:tc>
      </w:tr>
      <w:tr w:rsidR="005C0FF3" w:rsidRPr="00021BAF" w14:paraId="41CB257D" w14:textId="77777777" w:rsidTr="6D9B27EB">
        <w:trPr>
          <w:trHeight w:val="768"/>
        </w:trPr>
        <w:tc>
          <w:tcPr>
            <w:tcW w:w="4815" w:type="dxa"/>
            <w:shd w:val="clear" w:color="auto" w:fill="auto"/>
          </w:tcPr>
          <w:p w14:paraId="4DCDB08D" w14:textId="4C564FD2" w:rsidR="005C0FF3" w:rsidRPr="00021BAF" w:rsidRDefault="00C87A4B" w:rsidP="00274673">
            <w:pPr>
              <w:widowControl w:val="0"/>
              <w:spacing w:before="100" w:after="100"/>
              <w:rPr>
                <w:rFonts w:ascii="Arial" w:hAnsi="Arial" w:cs="Arial"/>
                <w:sz w:val="20"/>
                <w:szCs w:val="20"/>
                <w:lang w:val="pt-PT"/>
              </w:rPr>
            </w:pPr>
            <w:r w:rsidRPr="00021BAF">
              <w:rPr>
                <w:rFonts w:ascii="Arial" w:hAnsi="Arial" w:cs="Arial"/>
                <w:sz w:val="20"/>
                <w:szCs w:val="20"/>
                <w:lang w:val="pt-PT"/>
              </w:rPr>
              <w:t>Indicar a razão pela qual a dimensão é adequada para o projeto</w:t>
            </w:r>
            <w:r w:rsidR="00523890" w:rsidRPr="00021BAF">
              <w:rPr>
                <w:rFonts w:ascii="Arial" w:hAnsi="Arial" w:cs="Arial"/>
                <w:sz w:val="20"/>
                <w:szCs w:val="20"/>
                <w:lang w:val="pt-PT"/>
              </w:rPr>
              <w:t>.</w:t>
            </w:r>
          </w:p>
        </w:tc>
        <w:tc>
          <w:tcPr>
            <w:tcW w:w="4111" w:type="dxa"/>
          </w:tcPr>
          <w:p w14:paraId="66FAE25E" w14:textId="6E65807B" w:rsidR="005C0FF3" w:rsidRPr="00021BAF" w:rsidRDefault="006746D8" w:rsidP="00274673">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6"/>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tc>
      </w:tr>
      <w:tr w:rsidR="006746D8" w:rsidRPr="00021BAF" w14:paraId="3339EAE4" w14:textId="77777777" w:rsidTr="6D9B27EB">
        <w:trPr>
          <w:trHeight w:val="409"/>
        </w:trPr>
        <w:tc>
          <w:tcPr>
            <w:tcW w:w="8926" w:type="dxa"/>
            <w:gridSpan w:val="2"/>
            <w:shd w:val="clear" w:color="auto" w:fill="auto"/>
          </w:tcPr>
          <w:p w14:paraId="7ED101AB" w14:textId="05298854" w:rsidR="006746D8" w:rsidRPr="00021BAF" w:rsidRDefault="005D567E" w:rsidP="00274673">
            <w:pPr>
              <w:widowControl w:val="0"/>
              <w:spacing w:before="100" w:after="100"/>
              <w:rPr>
                <w:rFonts w:ascii="Arial" w:hAnsi="Arial" w:cs="Arial"/>
                <w:sz w:val="20"/>
                <w:szCs w:val="20"/>
                <w:lang w:val="pt-PT"/>
              </w:rPr>
            </w:pPr>
            <w:r w:rsidRPr="00021BAF">
              <w:rPr>
                <w:rFonts w:ascii="Arial" w:hAnsi="Arial" w:cs="Arial"/>
                <w:sz w:val="20"/>
                <w:szCs w:val="20"/>
                <w:lang w:val="pt-PT"/>
              </w:rPr>
              <w:t>Que deficiências do mercado estão a ser resolvidas pelo projeto? (</w:t>
            </w:r>
            <w:r w:rsidR="00575974">
              <w:rPr>
                <w:rFonts w:ascii="Arial" w:hAnsi="Arial" w:cs="Arial"/>
                <w:sz w:val="20"/>
                <w:szCs w:val="20"/>
                <w:lang w:val="pt-PT"/>
              </w:rPr>
              <w:t>M</w:t>
            </w:r>
            <w:r w:rsidRPr="00021BAF">
              <w:rPr>
                <w:rFonts w:ascii="Arial" w:hAnsi="Arial" w:cs="Arial"/>
                <w:sz w:val="20"/>
                <w:szCs w:val="20"/>
                <w:lang w:val="pt-PT"/>
              </w:rPr>
              <w:t>áx. 150 palavras)</w:t>
            </w:r>
          </w:p>
        </w:tc>
      </w:tr>
      <w:tr w:rsidR="006746D8" w:rsidRPr="00021BAF" w14:paraId="15DAFB3B" w14:textId="77777777" w:rsidTr="6D9B27EB">
        <w:trPr>
          <w:trHeight w:val="1934"/>
        </w:trPr>
        <w:tc>
          <w:tcPr>
            <w:tcW w:w="8926" w:type="dxa"/>
            <w:gridSpan w:val="2"/>
            <w:tcBorders>
              <w:bottom w:val="single" w:sz="4" w:space="0" w:color="auto"/>
            </w:tcBorders>
            <w:shd w:val="clear" w:color="auto" w:fill="auto"/>
          </w:tcPr>
          <w:p w14:paraId="69A0EE19" w14:textId="77777777" w:rsidR="006746D8" w:rsidRPr="00021BAF" w:rsidRDefault="006746D8" w:rsidP="00274673">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6"/>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p w14:paraId="0835DFE5" w14:textId="5DDB2A1E" w:rsidR="006746D8" w:rsidRPr="00021BAF" w:rsidRDefault="006746D8" w:rsidP="00274673">
            <w:pPr>
              <w:widowControl w:val="0"/>
              <w:spacing w:before="100" w:after="100"/>
              <w:rPr>
                <w:rFonts w:ascii="Arial" w:hAnsi="Arial" w:cs="Arial"/>
                <w:sz w:val="20"/>
                <w:szCs w:val="20"/>
                <w:lang w:val="pt-PT"/>
              </w:rPr>
            </w:pPr>
          </w:p>
        </w:tc>
      </w:tr>
      <w:tr w:rsidR="006746D8" w:rsidRPr="001B7D41" w14:paraId="295FB55D" w14:textId="77777777" w:rsidTr="6D9B27EB">
        <w:trPr>
          <w:trHeight w:val="409"/>
        </w:trPr>
        <w:tc>
          <w:tcPr>
            <w:tcW w:w="8926" w:type="dxa"/>
            <w:gridSpan w:val="2"/>
            <w:tcBorders>
              <w:bottom w:val="single" w:sz="4" w:space="0" w:color="auto"/>
            </w:tcBorders>
            <w:shd w:val="clear" w:color="auto" w:fill="auto"/>
          </w:tcPr>
          <w:p w14:paraId="5986F487" w14:textId="643643B1" w:rsidR="006746D8" w:rsidRPr="00021BAF" w:rsidRDefault="00EE4071" w:rsidP="00274673">
            <w:pPr>
              <w:widowControl w:val="0"/>
              <w:spacing w:before="100" w:after="100"/>
              <w:rPr>
                <w:rFonts w:ascii="Arial" w:hAnsi="Arial" w:cs="Arial"/>
                <w:sz w:val="20"/>
                <w:szCs w:val="20"/>
                <w:lang w:val="pt-PT"/>
              </w:rPr>
            </w:pPr>
            <w:r w:rsidRPr="00021BAF">
              <w:rPr>
                <w:rFonts w:ascii="Arial" w:hAnsi="Arial" w:cs="Arial"/>
                <w:sz w:val="20"/>
                <w:szCs w:val="20"/>
                <w:lang w:val="pt-PT"/>
              </w:rPr>
              <w:t>Apresentar provas da procura no mercado (</w:t>
            </w:r>
            <w:r w:rsidR="00575974">
              <w:rPr>
                <w:rFonts w:ascii="Arial" w:hAnsi="Arial" w:cs="Arial"/>
                <w:sz w:val="20"/>
                <w:szCs w:val="20"/>
                <w:lang w:val="pt-PT"/>
              </w:rPr>
              <w:t>M</w:t>
            </w:r>
            <w:r w:rsidRPr="00021BAF">
              <w:rPr>
                <w:rFonts w:ascii="Arial" w:hAnsi="Arial" w:cs="Arial"/>
                <w:sz w:val="20"/>
                <w:szCs w:val="20"/>
                <w:lang w:val="pt-PT"/>
              </w:rPr>
              <w:t>áx. 150 palavras)</w:t>
            </w:r>
          </w:p>
        </w:tc>
      </w:tr>
      <w:tr w:rsidR="006746D8" w:rsidRPr="00021BAF" w14:paraId="4CBFAE7C" w14:textId="77777777" w:rsidTr="6D9B27EB">
        <w:trPr>
          <w:trHeight w:val="2352"/>
        </w:trPr>
        <w:tc>
          <w:tcPr>
            <w:tcW w:w="8926" w:type="dxa"/>
            <w:gridSpan w:val="2"/>
            <w:tcBorders>
              <w:bottom w:val="single" w:sz="4" w:space="0" w:color="auto"/>
            </w:tcBorders>
            <w:shd w:val="clear" w:color="auto" w:fill="auto"/>
          </w:tcPr>
          <w:p w14:paraId="192C1F76" w14:textId="295C404A" w:rsidR="006746D8" w:rsidRPr="00021BAF" w:rsidRDefault="006746D8" w:rsidP="00274673">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6"/>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tc>
      </w:tr>
      <w:tr w:rsidR="006746D8" w:rsidRPr="00021BAF" w14:paraId="4CFABC14" w14:textId="77777777" w:rsidTr="6D9B27EB">
        <w:trPr>
          <w:trHeight w:val="409"/>
        </w:trPr>
        <w:tc>
          <w:tcPr>
            <w:tcW w:w="4815" w:type="dxa"/>
            <w:shd w:val="clear" w:color="auto" w:fill="auto"/>
          </w:tcPr>
          <w:p w14:paraId="2E61C098" w14:textId="1C4A687C" w:rsidR="006746D8" w:rsidRPr="00021BAF" w:rsidRDefault="00AE1051" w:rsidP="6D9B27EB">
            <w:pPr>
              <w:widowControl w:val="0"/>
              <w:spacing w:before="100" w:after="100"/>
              <w:rPr>
                <w:rFonts w:ascii="Arial" w:eastAsia="Arial" w:hAnsi="Arial" w:cs="Arial"/>
                <w:sz w:val="20"/>
                <w:szCs w:val="20"/>
                <w:lang w:val="pt-PT"/>
              </w:rPr>
            </w:pPr>
            <w:r w:rsidRPr="00021BAF">
              <w:rPr>
                <w:rFonts w:ascii="Arial" w:hAnsi="Arial" w:cs="Arial"/>
                <w:sz w:val="20"/>
                <w:szCs w:val="20"/>
                <w:lang w:val="pt-PT"/>
              </w:rPr>
              <w:t>Como é que o projeto se alinha com os objetivos de financiamento da terceira rodada, que são os seguintes</w:t>
            </w:r>
            <w:r w:rsidR="00112048" w:rsidRPr="00021BAF">
              <w:rPr>
                <w:rFonts w:ascii="Arial" w:hAnsi="Arial" w:cs="Arial"/>
                <w:sz w:val="20"/>
                <w:szCs w:val="20"/>
                <w:lang w:val="pt-PT"/>
              </w:rPr>
              <w:t>:</w:t>
            </w:r>
          </w:p>
          <w:p w14:paraId="44AFDA20" w14:textId="19D7174E" w:rsidR="006746D8" w:rsidRPr="00021BAF" w:rsidRDefault="00FA3551" w:rsidP="002B5280">
            <w:pPr>
              <w:widowControl w:val="0"/>
              <w:spacing w:before="100" w:after="100"/>
              <w:ind w:left="270"/>
              <w:rPr>
                <w:rFonts w:ascii="Arial" w:eastAsia="Arial" w:hAnsi="Arial" w:cs="Arial"/>
                <w:sz w:val="20"/>
                <w:szCs w:val="20"/>
                <w:lang w:val="pt-PT"/>
              </w:rPr>
            </w:pPr>
            <w:r w:rsidRPr="00021BAF">
              <w:rPr>
                <w:rFonts w:ascii="Arial" w:eastAsia="Arial" w:hAnsi="Arial" w:cs="Arial"/>
                <w:sz w:val="20"/>
                <w:szCs w:val="20"/>
                <w:lang w:val="pt-PT"/>
              </w:rPr>
              <w:t>Permitir o aumento líquido adicional de espaços de trabalho acessíveis e de apoio em Lambeth</w:t>
            </w:r>
            <w:r w:rsidR="00FE3D6F" w:rsidRPr="00021BAF">
              <w:rPr>
                <w:rFonts w:ascii="Arial" w:eastAsia="Arial" w:hAnsi="Arial" w:cs="Arial"/>
                <w:sz w:val="20"/>
                <w:szCs w:val="20"/>
                <w:lang w:val="pt-PT"/>
              </w:rPr>
              <w:t>.</w:t>
            </w:r>
          </w:p>
          <w:p w14:paraId="1217AF6B" w14:textId="1F9D5FC1" w:rsidR="006746D8" w:rsidRPr="00021BAF" w:rsidRDefault="00A12EED" w:rsidP="002B5280">
            <w:pPr>
              <w:keepNext/>
              <w:keepLines/>
              <w:widowControl w:val="0"/>
              <w:spacing w:before="100" w:after="100" w:line="259" w:lineRule="auto"/>
              <w:ind w:left="270"/>
              <w:rPr>
                <w:rFonts w:ascii="Arial" w:eastAsia="Arial" w:hAnsi="Arial" w:cs="Arial"/>
                <w:sz w:val="20"/>
                <w:szCs w:val="20"/>
                <w:lang w:val="pt-PT"/>
              </w:rPr>
            </w:pPr>
            <w:r w:rsidRPr="00021BAF">
              <w:rPr>
                <w:rFonts w:ascii="Arial" w:eastAsia="Arial" w:hAnsi="Arial" w:cs="Arial"/>
                <w:sz w:val="20"/>
                <w:szCs w:val="20"/>
                <w:lang w:val="pt-PT"/>
              </w:rPr>
              <w:t>Proteger e melhorar os espaços de trabalho existentes, acessíveis e de apoio</w:t>
            </w:r>
            <w:r w:rsidR="00FE3D6F" w:rsidRPr="00021BAF">
              <w:rPr>
                <w:rFonts w:ascii="Arial" w:eastAsia="Arial" w:hAnsi="Arial" w:cs="Arial"/>
                <w:sz w:val="20"/>
                <w:szCs w:val="20"/>
                <w:lang w:val="pt-PT"/>
              </w:rPr>
              <w:t>.</w:t>
            </w:r>
          </w:p>
          <w:p w14:paraId="3C3064DF" w14:textId="5C2D0A46" w:rsidR="006746D8" w:rsidRPr="00021BAF" w:rsidRDefault="00147E28" w:rsidP="6D9B27EB">
            <w:pPr>
              <w:keepNext/>
              <w:keepLines/>
              <w:widowControl w:val="0"/>
              <w:spacing w:before="100" w:after="100" w:line="259" w:lineRule="auto"/>
              <w:ind w:left="270"/>
              <w:rPr>
                <w:rFonts w:ascii="Arial" w:eastAsia="Arial" w:hAnsi="Arial" w:cs="Arial"/>
                <w:sz w:val="20"/>
                <w:szCs w:val="20"/>
                <w:lang w:val="pt-PT"/>
              </w:rPr>
            </w:pPr>
            <w:r w:rsidRPr="00021BAF">
              <w:rPr>
                <w:rFonts w:ascii="Arial" w:eastAsia="Arial" w:hAnsi="Arial" w:cs="Arial"/>
                <w:sz w:val="20"/>
                <w:szCs w:val="20"/>
                <w:lang w:val="pt-PT"/>
              </w:rPr>
              <w:t>Atrair e criar novas oportunidades de emprego, autoemprego, percursos de emprego (com destaque para os residentes negros, jovens e deficientes), requalificação, formação e aprendizagem para os residentes.</w:t>
            </w:r>
            <w:r w:rsidR="615D00CD" w:rsidRPr="00021BAF">
              <w:rPr>
                <w:rFonts w:ascii="Arial" w:eastAsia="Arial" w:hAnsi="Arial" w:cs="Arial"/>
                <w:sz w:val="20"/>
                <w:szCs w:val="20"/>
                <w:lang w:val="pt-PT"/>
              </w:rPr>
              <w:t xml:space="preserve"> </w:t>
            </w:r>
          </w:p>
          <w:p w14:paraId="0CA7E7C9" w14:textId="50E15577" w:rsidR="006746D8" w:rsidRPr="00021BAF" w:rsidRDefault="00B31A07" w:rsidP="6D9B27EB">
            <w:pPr>
              <w:keepNext/>
              <w:keepLines/>
              <w:widowControl w:val="0"/>
              <w:spacing w:before="100" w:after="100" w:line="259" w:lineRule="auto"/>
              <w:ind w:left="270"/>
              <w:rPr>
                <w:rFonts w:ascii="Arial" w:eastAsia="Arial" w:hAnsi="Arial" w:cs="Arial"/>
                <w:sz w:val="20"/>
                <w:szCs w:val="20"/>
                <w:lang w:val="pt-PT"/>
              </w:rPr>
            </w:pPr>
            <w:r w:rsidRPr="00021BAF">
              <w:rPr>
                <w:rFonts w:ascii="Arial" w:eastAsia="Arial" w:hAnsi="Arial" w:cs="Arial"/>
                <w:sz w:val="20"/>
                <w:szCs w:val="20"/>
                <w:lang w:val="pt-PT"/>
              </w:rPr>
              <w:t>Estimular o crescimento e o investimento interno em setores orientados para a inovação</w:t>
            </w:r>
            <w:r w:rsidR="00FE3D6F" w:rsidRPr="00021BAF">
              <w:rPr>
                <w:rFonts w:ascii="Arial" w:eastAsia="Arial" w:hAnsi="Arial" w:cs="Arial"/>
                <w:sz w:val="20"/>
                <w:szCs w:val="20"/>
                <w:lang w:val="pt-PT"/>
              </w:rPr>
              <w:t>.</w:t>
            </w:r>
          </w:p>
          <w:p w14:paraId="1799DF9F" w14:textId="4FE1C8C3" w:rsidR="006746D8" w:rsidRPr="00021BAF" w:rsidRDefault="00A26083" w:rsidP="6D9B27EB">
            <w:pPr>
              <w:widowControl w:val="0"/>
              <w:spacing w:before="100" w:after="100"/>
              <w:ind w:left="270"/>
              <w:rPr>
                <w:rFonts w:ascii="Arial" w:eastAsia="Arial" w:hAnsi="Arial" w:cs="Arial"/>
                <w:sz w:val="20"/>
                <w:szCs w:val="20"/>
                <w:lang w:val="pt-PT"/>
              </w:rPr>
            </w:pPr>
            <w:r w:rsidRPr="00021BAF">
              <w:rPr>
                <w:rFonts w:ascii="Arial" w:eastAsia="Arial" w:hAnsi="Arial" w:cs="Arial"/>
                <w:sz w:val="20"/>
                <w:szCs w:val="20"/>
                <w:lang w:val="pt-PT"/>
              </w:rPr>
              <w:t>Resolver as deficiências do mercado, garantindo e protegendo uma vasta gama de tipologias de espaços de trabalho a preços acessíveis para os setores de crescimento prioritários</w:t>
            </w:r>
            <w:r w:rsidR="00FE3D6F" w:rsidRPr="00021BAF">
              <w:rPr>
                <w:rFonts w:ascii="Arial" w:eastAsia="Arial" w:hAnsi="Arial" w:cs="Arial"/>
                <w:sz w:val="20"/>
                <w:szCs w:val="20"/>
                <w:lang w:val="pt-PT"/>
              </w:rPr>
              <w:t>.</w:t>
            </w:r>
            <w:r w:rsidR="615D00CD" w:rsidRPr="00021BAF">
              <w:rPr>
                <w:rFonts w:ascii="Arial" w:eastAsia="Arial" w:hAnsi="Arial" w:cs="Arial"/>
                <w:sz w:val="20"/>
                <w:szCs w:val="20"/>
                <w:lang w:val="pt-PT"/>
              </w:rPr>
              <w:t xml:space="preserve"> </w:t>
            </w:r>
          </w:p>
          <w:p w14:paraId="5B749DD7" w14:textId="01DDBECE" w:rsidR="006746D8" w:rsidRPr="00021BAF" w:rsidRDefault="00A26083" w:rsidP="6D9B27EB">
            <w:pPr>
              <w:widowControl w:val="0"/>
              <w:spacing w:before="100" w:after="100"/>
              <w:ind w:left="270"/>
              <w:rPr>
                <w:rFonts w:ascii="Arial" w:eastAsia="Arial" w:hAnsi="Arial" w:cs="Arial"/>
                <w:sz w:val="20"/>
                <w:szCs w:val="20"/>
                <w:lang w:val="pt-PT"/>
              </w:rPr>
            </w:pPr>
            <w:r w:rsidRPr="00021BAF">
              <w:rPr>
                <w:rFonts w:ascii="Arial" w:eastAsia="Arial" w:hAnsi="Arial" w:cs="Arial"/>
                <w:sz w:val="20"/>
                <w:szCs w:val="20"/>
                <w:lang w:val="pt-PT"/>
              </w:rPr>
              <w:t>Considerar o espaço de trabalho no sentido mais lato (incluindo o espaço para a produção cultural), a fim de criar espaços que permitam a leitura por parte do público mais vasto possível</w:t>
            </w:r>
            <w:r w:rsidR="00FE3D6F" w:rsidRPr="00021BAF">
              <w:rPr>
                <w:rFonts w:ascii="Arial" w:eastAsia="Arial" w:hAnsi="Arial" w:cs="Arial"/>
                <w:sz w:val="20"/>
                <w:szCs w:val="20"/>
                <w:lang w:val="pt-PT"/>
              </w:rPr>
              <w:t>.</w:t>
            </w:r>
          </w:p>
          <w:p w14:paraId="41FCF98B" w14:textId="310DEC4C" w:rsidR="006746D8" w:rsidRPr="00021BAF" w:rsidRDefault="00FF7381" w:rsidP="6D9B27EB">
            <w:pPr>
              <w:widowControl w:val="0"/>
              <w:spacing w:before="100" w:after="100"/>
              <w:ind w:left="270"/>
              <w:rPr>
                <w:rFonts w:ascii="Arial" w:eastAsia="Arial" w:hAnsi="Arial" w:cs="Arial"/>
                <w:sz w:val="20"/>
                <w:szCs w:val="20"/>
                <w:lang w:val="pt-PT"/>
              </w:rPr>
            </w:pPr>
            <w:r w:rsidRPr="00021BAF">
              <w:rPr>
                <w:rFonts w:ascii="Arial" w:eastAsia="Arial" w:hAnsi="Arial" w:cs="Arial"/>
                <w:sz w:val="20"/>
                <w:szCs w:val="20"/>
                <w:lang w:val="pt-PT"/>
              </w:rPr>
              <w:t xml:space="preserve">Considerar a distribuição geográfica do financiamento para garantir que todas as zonas </w:t>
            </w:r>
            <w:r w:rsidRPr="00021BAF">
              <w:rPr>
                <w:rFonts w:ascii="Arial" w:eastAsia="Arial" w:hAnsi="Arial" w:cs="Arial"/>
                <w:sz w:val="20"/>
                <w:szCs w:val="20"/>
                <w:lang w:val="pt-PT"/>
              </w:rPr>
              <w:lastRenderedPageBreak/>
              <w:t>do município beneficiam do Fundo</w:t>
            </w:r>
            <w:r w:rsidR="00FE3D6F" w:rsidRPr="00021BAF">
              <w:rPr>
                <w:rFonts w:ascii="Arial" w:eastAsia="Arial" w:hAnsi="Arial" w:cs="Arial"/>
                <w:sz w:val="20"/>
                <w:szCs w:val="20"/>
                <w:lang w:val="pt-PT"/>
              </w:rPr>
              <w:t>.</w:t>
            </w:r>
          </w:p>
          <w:p w14:paraId="01066317" w14:textId="0F636734" w:rsidR="006746D8" w:rsidRPr="00021BAF" w:rsidRDefault="00DE30CE" w:rsidP="6D9B27EB">
            <w:pPr>
              <w:widowControl w:val="0"/>
              <w:spacing w:before="100" w:after="100"/>
              <w:ind w:left="270"/>
              <w:rPr>
                <w:rFonts w:ascii="Arial" w:eastAsia="Arial" w:hAnsi="Arial" w:cs="Arial"/>
                <w:sz w:val="20"/>
                <w:szCs w:val="20"/>
                <w:lang w:val="pt-PT"/>
              </w:rPr>
            </w:pPr>
            <w:r w:rsidRPr="00021BAF">
              <w:rPr>
                <w:rFonts w:ascii="Arial" w:eastAsia="Arial" w:hAnsi="Arial" w:cs="Arial"/>
                <w:sz w:val="20"/>
                <w:szCs w:val="20"/>
                <w:lang w:val="pt-PT"/>
              </w:rPr>
              <w:t xml:space="preserve">Investir em </w:t>
            </w:r>
            <w:r w:rsidR="00575974" w:rsidRPr="00021BAF">
              <w:rPr>
                <w:rFonts w:ascii="Arial" w:eastAsia="Arial" w:hAnsi="Arial" w:cs="Arial"/>
                <w:sz w:val="20"/>
                <w:szCs w:val="20"/>
                <w:lang w:val="pt-PT"/>
              </w:rPr>
              <w:t>projetos</w:t>
            </w:r>
            <w:r w:rsidRPr="00021BAF">
              <w:rPr>
                <w:rFonts w:ascii="Arial" w:eastAsia="Arial" w:hAnsi="Arial" w:cs="Arial"/>
                <w:sz w:val="20"/>
                <w:szCs w:val="20"/>
                <w:lang w:val="pt-PT"/>
              </w:rPr>
              <w:t xml:space="preserve"> de longo prazo e preparados para o futuro, que disponham de mecanismos sólidos de orçamentação e de reforço de capacidades, que apresentem uma boa relação custo-benefício e que quantifiquem um forte valor social com credenciais EDI demonstráveis</w:t>
            </w:r>
            <w:r w:rsidR="00FE3D6F" w:rsidRPr="00021BAF">
              <w:rPr>
                <w:rFonts w:ascii="Arial" w:eastAsia="Arial" w:hAnsi="Arial" w:cs="Arial"/>
                <w:sz w:val="20"/>
                <w:szCs w:val="20"/>
                <w:lang w:val="pt-PT"/>
              </w:rPr>
              <w:t>.</w:t>
            </w:r>
            <w:r w:rsidR="615D00CD" w:rsidRPr="00021BAF">
              <w:rPr>
                <w:rFonts w:ascii="Arial" w:eastAsia="Arial" w:hAnsi="Arial" w:cs="Arial"/>
                <w:sz w:val="20"/>
                <w:szCs w:val="20"/>
                <w:lang w:val="pt-PT"/>
              </w:rPr>
              <w:t xml:space="preserve"> </w:t>
            </w:r>
          </w:p>
          <w:p w14:paraId="162B7955" w14:textId="77777777" w:rsidR="00C36108" w:rsidRPr="00021BAF" w:rsidRDefault="006C3553" w:rsidP="00C36108">
            <w:pPr>
              <w:widowControl w:val="0"/>
              <w:rPr>
                <w:rFonts w:ascii="Arial" w:eastAsia="Arial" w:hAnsi="Arial" w:cs="Arial"/>
                <w:sz w:val="20"/>
                <w:szCs w:val="20"/>
                <w:lang w:val="pt-PT"/>
              </w:rPr>
            </w:pPr>
            <w:r w:rsidRPr="00021BAF">
              <w:rPr>
                <w:rFonts w:ascii="Arial" w:eastAsia="Arial" w:hAnsi="Arial" w:cs="Arial"/>
                <w:sz w:val="20"/>
                <w:szCs w:val="20"/>
                <w:lang w:val="pt-PT"/>
              </w:rPr>
              <w:t>Apoiar projetos que se alinham com as ambições de Lambeth 2030 para oferecer espaços que envolvam comunidades envelhecidas e grupos de jovens.</w:t>
            </w:r>
          </w:p>
          <w:p w14:paraId="01DC60D2" w14:textId="77777777" w:rsidR="00C36108" w:rsidRPr="00021BAF" w:rsidRDefault="00C36108" w:rsidP="00C36108">
            <w:pPr>
              <w:widowControl w:val="0"/>
              <w:rPr>
                <w:rFonts w:ascii="Arial" w:eastAsia="Arial" w:hAnsi="Arial" w:cs="Arial"/>
                <w:sz w:val="20"/>
                <w:szCs w:val="20"/>
                <w:lang w:val="pt-PT"/>
              </w:rPr>
            </w:pPr>
          </w:p>
          <w:p w14:paraId="7B3C24AF" w14:textId="1CDA6834" w:rsidR="006746D8" w:rsidRPr="00021BAF" w:rsidRDefault="006C3553" w:rsidP="00C36108">
            <w:pPr>
              <w:widowControl w:val="0"/>
              <w:rPr>
                <w:rFonts w:ascii="Arial" w:eastAsia="Arial" w:hAnsi="Arial" w:cs="Arial"/>
                <w:sz w:val="20"/>
                <w:szCs w:val="20"/>
                <w:lang w:val="pt-PT"/>
              </w:rPr>
            </w:pPr>
            <w:r w:rsidRPr="00021BAF">
              <w:rPr>
                <w:rFonts w:ascii="Arial" w:eastAsia="Arial" w:hAnsi="Arial" w:cs="Arial"/>
                <w:sz w:val="20"/>
                <w:szCs w:val="20"/>
                <w:lang w:val="pt-PT"/>
              </w:rPr>
              <w:t>(Máx. 300 palavras):</w:t>
            </w:r>
          </w:p>
        </w:tc>
        <w:tc>
          <w:tcPr>
            <w:tcW w:w="4111" w:type="dxa"/>
          </w:tcPr>
          <w:p w14:paraId="4D583BCB" w14:textId="0A1A5F63" w:rsidR="006746D8" w:rsidRPr="00021BAF" w:rsidRDefault="00E042DB" w:rsidP="00274673">
            <w:pPr>
              <w:widowControl w:val="0"/>
              <w:spacing w:before="100" w:after="100"/>
              <w:rPr>
                <w:rFonts w:ascii="Arial" w:hAnsi="Arial" w:cs="Arial"/>
                <w:sz w:val="20"/>
                <w:szCs w:val="20"/>
                <w:lang w:val="pt-PT"/>
              </w:rPr>
            </w:pPr>
            <w:r w:rsidRPr="00021BAF">
              <w:rPr>
                <w:rFonts w:ascii="Arial" w:hAnsi="Arial" w:cs="Arial"/>
                <w:sz w:val="20"/>
                <w:szCs w:val="20"/>
                <w:lang w:val="pt-PT"/>
              </w:rPr>
              <w:lastRenderedPageBreak/>
              <w:fldChar w:fldCharType="begin">
                <w:ffData>
                  <w:name w:val="Text6"/>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tc>
      </w:tr>
      <w:tr w:rsidR="00C15CE2" w:rsidRPr="00021BAF" w14:paraId="53844D6B" w14:textId="77777777" w:rsidTr="6D9B27EB">
        <w:trPr>
          <w:trHeight w:val="409"/>
        </w:trPr>
        <w:tc>
          <w:tcPr>
            <w:tcW w:w="8926" w:type="dxa"/>
            <w:gridSpan w:val="2"/>
            <w:shd w:val="clear" w:color="auto" w:fill="auto"/>
          </w:tcPr>
          <w:p w14:paraId="46BCC953" w14:textId="2988E71E" w:rsidR="00C15CE2" w:rsidRPr="00021BAF" w:rsidRDefault="00C15CE2" w:rsidP="00274673">
            <w:pPr>
              <w:widowControl w:val="0"/>
              <w:spacing w:before="100" w:after="100"/>
              <w:rPr>
                <w:rFonts w:ascii="Arial" w:hAnsi="Arial" w:cs="Arial"/>
                <w:sz w:val="20"/>
                <w:szCs w:val="20"/>
                <w:lang w:val="pt-PT"/>
              </w:rPr>
            </w:pPr>
          </w:p>
        </w:tc>
      </w:tr>
      <w:tr w:rsidR="00C15CE2" w:rsidRPr="00021BAF" w14:paraId="61432EF3" w14:textId="77777777" w:rsidTr="00FF23A2">
        <w:trPr>
          <w:trHeight w:val="1910"/>
        </w:trPr>
        <w:tc>
          <w:tcPr>
            <w:tcW w:w="8926" w:type="dxa"/>
            <w:gridSpan w:val="2"/>
            <w:shd w:val="clear" w:color="auto" w:fill="auto"/>
          </w:tcPr>
          <w:p w14:paraId="0EB217AE" w14:textId="2C243639" w:rsidR="00C15CE2" w:rsidRPr="00021BAF" w:rsidRDefault="00E042DB" w:rsidP="00274673">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6"/>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tc>
      </w:tr>
      <w:tr w:rsidR="00E042DB" w:rsidRPr="00021BAF" w14:paraId="5993A762" w14:textId="77777777" w:rsidTr="6D9B27EB">
        <w:trPr>
          <w:trHeight w:val="409"/>
        </w:trPr>
        <w:tc>
          <w:tcPr>
            <w:tcW w:w="8926" w:type="dxa"/>
            <w:gridSpan w:val="2"/>
            <w:shd w:val="clear" w:color="auto" w:fill="auto"/>
          </w:tcPr>
          <w:p w14:paraId="2DE587B3" w14:textId="50FF16EC" w:rsidR="00E042DB" w:rsidRPr="00021BAF" w:rsidRDefault="004F2A9F" w:rsidP="00274673">
            <w:pPr>
              <w:widowControl w:val="0"/>
              <w:spacing w:before="100" w:after="100"/>
              <w:rPr>
                <w:rFonts w:ascii="Arial" w:hAnsi="Arial" w:cs="Arial"/>
                <w:sz w:val="20"/>
                <w:szCs w:val="20"/>
                <w:lang w:val="pt-PT"/>
              </w:rPr>
            </w:pPr>
            <w:r w:rsidRPr="00021BAF">
              <w:rPr>
                <w:rFonts w:ascii="Arial" w:hAnsi="Arial" w:cs="Arial"/>
                <w:sz w:val="20"/>
                <w:szCs w:val="20"/>
                <w:lang w:val="pt-PT"/>
              </w:rPr>
              <w:t>Quais são os resultados do projeto? Isto inclui (mas não se limita a), os resultados enumerados na Secção 1 e as provas propostas associadas para a conclusão dos resultados. (Máx. 150 palavras).</w:t>
            </w:r>
          </w:p>
        </w:tc>
      </w:tr>
      <w:tr w:rsidR="00E042DB" w:rsidRPr="00021BAF" w14:paraId="6526B61C" w14:textId="77777777" w:rsidTr="6D9B27EB">
        <w:trPr>
          <w:trHeight w:val="1948"/>
        </w:trPr>
        <w:tc>
          <w:tcPr>
            <w:tcW w:w="8926" w:type="dxa"/>
            <w:gridSpan w:val="2"/>
            <w:shd w:val="clear" w:color="auto" w:fill="auto"/>
          </w:tcPr>
          <w:p w14:paraId="396EA7C3" w14:textId="1698995B" w:rsidR="00E042DB" w:rsidRPr="00021BAF" w:rsidRDefault="00E042DB" w:rsidP="00274673">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6"/>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tc>
      </w:tr>
      <w:tr w:rsidR="00E042DB" w:rsidRPr="00021BAF" w14:paraId="0DF074DF" w14:textId="77777777" w:rsidTr="6D9B27EB">
        <w:trPr>
          <w:trHeight w:val="409"/>
        </w:trPr>
        <w:tc>
          <w:tcPr>
            <w:tcW w:w="8926" w:type="dxa"/>
            <w:gridSpan w:val="2"/>
            <w:shd w:val="clear" w:color="auto" w:fill="auto"/>
          </w:tcPr>
          <w:p w14:paraId="1714A451" w14:textId="428532C3" w:rsidR="00E042DB" w:rsidRPr="00021BAF" w:rsidRDefault="008F3FF8" w:rsidP="00274673">
            <w:pPr>
              <w:widowControl w:val="0"/>
              <w:spacing w:before="100" w:after="100"/>
              <w:rPr>
                <w:rFonts w:ascii="Arial" w:hAnsi="Arial" w:cs="Arial"/>
                <w:sz w:val="20"/>
                <w:szCs w:val="20"/>
                <w:lang w:val="pt-PT"/>
              </w:rPr>
            </w:pPr>
            <w:r w:rsidRPr="008F3FF8">
              <w:rPr>
                <w:rFonts w:ascii="Arial" w:hAnsi="Arial" w:cs="Arial"/>
                <w:sz w:val="20"/>
                <w:szCs w:val="20"/>
                <w:lang w:val="pt-PT"/>
              </w:rPr>
              <w:t>Qual é o seu plano para gerar valor social no âmbito do projeto? ( Máximo de 150 palavras)</w:t>
            </w:r>
            <w:r>
              <w:rPr>
                <w:rFonts w:ascii="Arial" w:hAnsi="Arial" w:cs="Arial"/>
                <w:sz w:val="20"/>
                <w:szCs w:val="20"/>
                <w:lang w:val="pt-PT"/>
              </w:rPr>
              <w:t>.</w:t>
            </w:r>
          </w:p>
        </w:tc>
      </w:tr>
      <w:tr w:rsidR="00E042DB" w:rsidRPr="00021BAF" w14:paraId="7F70F189" w14:textId="77777777" w:rsidTr="00FF23A2">
        <w:trPr>
          <w:trHeight w:val="1649"/>
        </w:trPr>
        <w:tc>
          <w:tcPr>
            <w:tcW w:w="8926" w:type="dxa"/>
            <w:gridSpan w:val="2"/>
            <w:shd w:val="clear" w:color="auto" w:fill="auto"/>
          </w:tcPr>
          <w:p w14:paraId="0A91337D" w14:textId="2B3FF202" w:rsidR="00E042DB" w:rsidRPr="00021BAF" w:rsidRDefault="00E042DB" w:rsidP="00274673">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6"/>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tc>
      </w:tr>
      <w:tr w:rsidR="00AC16DD" w:rsidRPr="00021BAF" w14:paraId="0450CF9D" w14:textId="77777777" w:rsidTr="6D9B27EB">
        <w:tc>
          <w:tcPr>
            <w:tcW w:w="8926" w:type="dxa"/>
            <w:gridSpan w:val="2"/>
            <w:tcBorders>
              <w:bottom w:val="single" w:sz="4" w:space="0" w:color="auto"/>
            </w:tcBorders>
            <w:shd w:val="clear" w:color="auto" w:fill="808080" w:themeFill="background1" w:themeFillShade="80"/>
          </w:tcPr>
          <w:p w14:paraId="12208311" w14:textId="6E83D58D" w:rsidR="00AC16DD" w:rsidRPr="00021BAF" w:rsidRDefault="00E042DB" w:rsidP="00274673">
            <w:pPr>
              <w:widowControl w:val="0"/>
              <w:tabs>
                <w:tab w:val="left" w:pos="452"/>
              </w:tabs>
              <w:spacing w:before="100" w:after="100"/>
              <w:rPr>
                <w:rFonts w:ascii="Arial" w:hAnsi="Arial" w:cs="Arial"/>
                <w:b/>
                <w:bCs/>
                <w:sz w:val="20"/>
                <w:szCs w:val="20"/>
                <w:lang w:val="pt-PT"/>
              </w:rPr>
            </w:pPr>
            <w:r w:rsidRPr="00021BAF">
              <w:rPr>
                <w:rFonts w:ascii="Arial" w:hAnsi="Arial" w:cs="Arial"/>
                <w:b/>
                <w:bCs/>
                <w:color w:val="FFFFFF" w:themeColor="background1"/>
                <w:sz w:val="20"/>
                <w:szCs w:val="20"/>
                <w:lang w:val="pt-PT"/>
              </w:rPr>
              <w:t xml:space="preserve">3.2 </w:t>
            </w:r>
            <w:r w:rsidR="007E4F8C" w:rsidRPr="00021BAF">
              <w:rPr>
                <w:rFonts w:ascii="Arial" w:hAnsi="Arial" w:cs="Arial"/>
                <w:b/>
                <w:bCs/>
                <w:color w:val="FFFFFF" w:themeColor="background1"/>
                <w:sz w:val="20"/>
                <w:szCs w:val="20"/>
                <w:lang w:val="pt-PT"/>
              </w:rPr>
              <w:t>Execução do projeto</w:t>
            </w:r>
          </w:p>
        </w:tc>
      </w:tr>
      <w:tr w:rsidR="00BA542C" w:rsidRPr="00021BAF" w14:paraId="4BFCD841" w14:textId="77777777" w:rsidTr="6D9B27EB">
        <w:tc>
          <w:tcPr>
            <w:tcW w:w="8926" w:type="dxa"/>
            <w:gridSpan w:val="2"/>
            <w:tcBorders>
              <w:top w:val="single" w:sz="4" w:space="0" w:color="auto"/>
              <w:bottom w:val="single" w:sz="4" w:space="0" w:color="auto"/>
            </w:tcBorders>
            <w:shd w:val="clear" w:color="auto" w:fill="auto"/>
          </w:tcPr>
          <w:p w14:paraId="1F48EEC6" w14:textId="00691887" w:rsidR="00BA542C" w:rsidRPr="00021BAF" w:rsidRDefault="00886EE6" w:rsidP="001908C8">
            <w:pPr>
              <w:spacing w:before="280" w:line="288" w:lineRule="auto"/>
              <w:rPr>
                <w:rFonts w:ascii="Arial" w:hAnsi="Arial" w:cs="Arial"/>
                <w:sz w:val="20"/>
                <w:szCs w:val="20"/>
                <w:lang w:val="pt-PT"/>
              </w:rPr>
            </w:pPr>
            <w:r w:rsidRPr="00021BAF">
              <w:rPr>
                <w:rFonts w:ascii="Arial" w:hAnsi="Arial" w:cs="Arial"/>
                <w:sz w:val="20"/>
                <w:szCs w:val="20"/>
                <w:lang w:val="pt-PT"/>
              </w:rPr>
              <w:t>Queira fornecer uma metodologia com um calendário para a realização do seu desenvolvimento concetual e especificar as etapas do projeto. Note-se que o cumprimento de algumas destas etapas pode constituir um fator de desencadeamento para o levantamento do financiamento.  (Máximo 750 palavras)</w:t>
            </w:r>
          </w:p>
        </w:tc>
      </w:tr>
      <w:tr w:rsidR="00BA542C" w:rsidRPr="00021BAF" w14:paraId="061512B0" w14:textId="77777777" w:rsidTr="6D9B27EB">
        <w:trPr>
          <w:trHeight w:val="3865"/>
        </w:trPr>
        <w:tc>
          <w:tcPr>
            <w:tcW w:w="8926" w:type="dxa"/>
            <w:gridSpan w:val="2"/>
            <w:tcBorders>
              <w:top w:val="single" w:sz="4" w:space="0" w:color="auto"/>
              <w:bottom w:val="single" w:sz="4" w:space="0" w:color="auto"/>
            </w:tcBorders>
            <w:shd w:val="clear" w:color="auto" w:fill="auto"/>
          </w:tcPr>
          <w:p w14:paraId="39D08D94" w14:textId="77777777" w:rsidR="00BA542C" w:rsidRPr="00021BAF" w:rsidRDefault="00BA542C" w:rsidP="00274673">
            <w:pPr>
              <w:widowControl w:val="0"/>
              <w:spacing w:before="100" w:after="100"/>
              <w:rPr>
                <w:rFonts w:ascii="Arial" w:hAnsi="Arial" w:cs="Arial"/>
                <w:sz w:val="20"/>
                <w:szCs w:val="20"/>
                <w:lang w:val="pt-PT"/>
              </w:rPr>
            </w:pPr>
            <w:r w:rsidRPr="00021BAF">
              <w:rPr>
                <w:rFonts w:ascii="Arial" w:hAnsi="Arial" w:cs="Arial"/>
                <w:sz w:val="20"/>
                <w:szCs w:val="20"/>
                <w:lang w:val="pt-PT"/>
              </w:rPr>
              <w:lastRenderedPageBreak/>
              <w:fldChar w:fldCharType="begin">
                <w:ffData>
                  <w:name w:val="Text6"/>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r w:rsidRPr="00021BAF">
              <w:rPr>
                <w:rFonts w:ascii="Arial" w:hAnsi="Arial" w:cs="Arial"/>
                <w:sz w:val="20"/>
                <w:szCs w:val="20"/>
                <w:lang w:val="pt-PT"/>
              </w:rPr>
              <w:t xml:space="preserve"> </w:t>
            </w:r>
          </w:p>
          <w:p w14:paraId="7FFF7414" w14:textId="3746D47C" w:rsidR="00BA542C" w:rsidRPr="00021BAF" w:rsidRDefault="00BA542C" w:rsidP="00274673">
            <w:pPr>
              <w:widowControl w:val="0"/>
              <w:spacing w:before="100" w:after="100"/>
              <w:rPr>
                <w:rFonts w:ascii="Arial" w:hAnsi="Arial" w:cs="Arial"/>
                <w:sz w:val="20"/>
                <w:szCs w:val="20"/>
                <w:lang w:val="pt-PT"/>
              </w:rPr>
            </w:pPr>
          </w:p>
        </w:tc>
      </w:tr>
      <w:tr w:rsidR="00BA542C" w:rsidRPr="00021BAF" w14:paraId="37CDB9A8" w14:textId="77777777" w:rsidTr="6D9B27EB">
        <w:tc>
          <w:tcPr>
            <w:tcW w:w="8926" w:type="dxa"/>
            <w:gridSpan w:val="2"/>
            <w:tcBorders>
              <w:top w:val="single" w:sz="4" w:space="0" w:color="auto"/>
              <w:bottom w:val="single" w:sz="4" w:space="0" w:color="auto"/>
            </w:tcBorders>
            <w:shd w:val="clear" w:color="auto" w:fill="auto"/>
          </w:tcPr>
          <w:p w14:paraId="2B3F55DD" w14:textId="258D587B" w:rsidR="00BA542C" w:rsidRPr="00021BAF" w:rsidRDefault="00197B0D" w:rsidP="00274673">
            <w:pPr>
              <w:widowControl w:val="0"/>
              <w:spacing w:before="100" w:after="100"/>
              <w:rPr>
                <w:rFonts w:ascii="Arial" w:hAnsi="Arial" w:cs="Arial"/>
                <w:sz w:val="20"/>
                <w:szCs w:val="20"/>
                <w:lang w:val="pt-PT"/>
              </w:rPr>
            </w:pPr>
            <w:r w:rsidRPr="00021BAF">
              <w:rPr>
                <w:rFonts w:ascii="Arial" w:hAnsi="Arial" w:cs="Arial"/>
                <w:sz w:val="20"/>
                <w:szCs w:val="20"/>
                <w:lang w:val="pt-PT"/>
              </w:rPr>
              <w:t>Quem são os concorrentes do projeto e que pontos de venda únicos oferecerá o seu projeto? (Máx. 150 palavras).</w:t>
            </w:r>
          </w:p>
        </w:tc>
      </w:tr>
      <w:tr w:rsidR="00BA542C" w:rsidRPr="00021BAF" w14:paraId="4A40A453" w14:textId="77777777" w:rsidTr="6D9B27EB">
        <w:trPr>
          <w:trHeight w:val="1535"/>
        </w:trPr>
        <w:tc>
          <w:tcPr>
            <w:tcW w:w="8926" w:type="dxa"/>
            <w:gridSpan w:val="2"/>
            <w:tcBorders>
              <w:top w:val="single" w:sz="4" w:space="0" w:color="auto"/>
              <w:bottom w:val="single" w:sz="4" w:space="0" w:color="auto"/>
            </w:tcBorders>
            <w:shd w:val="clear" w:color="auto" w:fill="auto"/>
          </w:tcPr>
          <w:p w14:paraId="56CEDDCB" w14:textId="77777777" w:rsidR="00BA542C" w:rsidRPr="00021BAF" w:rsidRDefault="00BA542C" w:rsidP="00274673">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6"/>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r w:rsidRPr="00021BAF">
              <w:rPr>
                <w:rFonts w:ascii="Arial" w:hAnsi="Arial" w:cs="Arial"/>
                <w:sz w:val="20"/>
                <w:szCs w:val="20"/>
                <w:lang w:val="pt-PT"/>
              </w:rPr>
              <w:t xml:space="preserve"> </w:t>
            </w:r>
          </w:p>
          <w:p w14:paraId="12C5D31C" w14:textId="77777777" w:rsidR="00BA542C" w:rsidRPr="00021BAF" w:rsidRDefault="00BA542C" w:rsidP="00274673">
            <w:pPr>
              <w:widowControl w:val="0"/>
              <w:spacing w:before="100" w:after="100"/>
              <w:rPr>
                <w:rFonts w:ascii="Arial" w:hAnsi="Arial" w:cs="Arial"/>
                <w:sz w:val="20"/>
                <w:szCs w:val="20"/>
                <w:lang w:val="pt-PT"/>
              </w:rPr>
            </w:pPr>
          </w:p>
        </w:tc>
      </w:tr>
      <w:tr w:rsidR="00BA542C" w:rsidRPr="001B7D41" w14:paraId="0E9D7F3E" w14:textId="77777777" w:rsidTr="6D9B27EB">
        <w:tc>
          <w:tcPr>
            <w:tcW w:w="8926" w:type="dxa"/>
            <w:gridSpan w:val="2"/>
            <w:tcBorders>
              <w:top w:val="single" w:sz="4" w:space="0" w:color="auto"/>
              <w:bottom w:val="single" w:sz="4" w:space="0" w:color="auto"/>
            </w:tcBorders>
            <w:shd w:val="clear" w:color="auto" w:fill="auto"/>
          </w:tcPr>
          <w:p w14:paraId="60C55D69" w14:textId="68C2FDBC" w:rsidR="00BA542C" w:rsidRPr="00021BAF" w:rsidRDefault="002E5C81" w:rsidP="00274673">
            <w:pPr>
              <w:widowControl w:val="0"/>
              <w:spacing w:before="100" w:after="100"/>
              <w:rPr>
                <w:rFonts w:ascii="Arial" w:hAnsi="Arial" w:cs="Arial"/>
                <w:sz w:val="20"/>
                <w:szCs w:val="20"/>
                <w:lang w:val="pt-PT"/>
              </w:rPr>
            </w:pPr>
            <w:r w:rsidRPr="00021BAF">
              <w:rPr>
                <w:rFonts w:ascii="Arial" w:hAnsi="Arial" w:cs="Arial"/>
                <w:sz w:val="20"/>
                <w:szCs w:val="20"/>
                <w:lang w:val="pt-PT"/>
              </w:rPr>
              <w:t>Queira facultar informações pormenorizadas sobre a equipa do projeto, o papel de cada membro da equipa, o tempo atribuído a cada membro da equipa e uma breve biografia dos principais membros da equipa (Máx. 400 palavras).</w:t>
            </w:r>
          </w:p>
        </w:tc>
      </w:tr>
      <w:tr w:rsidR="00BA542C" w:rsidRPr="00021BAF" w14:paraId="527B9D00" w14:textId="77777777" w:rsidTr="00723544">
        <w:trPr>
          <w:trHeight w:val="3066"/>
        </w:trPr>
        <w:tc>
          <w:tcPr>
            <w:tcW w:w="8926" w:type="dxa"/>
            <w:gridSpan w:val="2"/>
            <w:tcBorders>
              <w:top w:val="single" w:sz="4" w:space="0" w:color="auto"/>
              <w:bottom w:val="single" w:sz="4" w:space="0" w:color="auto"/>
            </w:tcBorders>
            <w:shd w:val="clear" w:color="auto" w:fill="auto"/>
          </w:tcPr>
          <w:p w14:paraId="68812148" w14:textId="77777777" w:rsidR="00BA542C" w:rsidRPr="00021BAF" w:rsidRDefault="00BA542C" w:rsidP="00274673">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6"/>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r w:rsidRPr="00021BAF">
              <w:rPr>
                <w:rFonts w:ascii="Arial" w:hAnsi="Arial" w:cs="Arial"/>
                <w:sz w:val="20"/>
                <w:szCs w:val="20"/>
                <w:lang w:val="pt-PT"/>
              </w:rPr>
              <w:t xml:space="preserve"> </w:t>
            </w:r>
          </w:p>
          <w:p w14:paraId="502264A3" w14:textId="77777777" w:rsidR="00BA542C" w:rsidRPr="00021BAF" w:rsidRDefault="00BA542C" w:rsidP="00274673">
            <w:pPr>
              <w:widowControl w:val="0"/>
              <w:spacing w:before="100" w:after="100"/>
              <w:rPr>
                <w:rFonts w:ascii="Arial" w:hAnsi="Arial" w:cs="Arial"/>
                <w:sz w:val="20"/>
                <w:szCs w:val="20"/>
                <w:lang w:val="pt-PT"/>
              </w:rPr>
            </w:pPr>
          </w:p>
        </w:tc>
      </w:tr>
      <w:tr w:rsidR="001619F8" w:rsidRPr="00021BAF" w14:paraId="24199B9F" w14:textId="77777777" w:rsidTr="6D9B27EB">
        <w:trPr>
          <w:trHeight w:val="463"/>
        </w:trPr>
        <w:tc>
          <w:tcPr>
            <w:tcW w:w="8926" w:type="dxa"/>
            <w:gridSpan w:val="2"/>
            <w:tcBorders>
              <w:top w:val="single" w:sz="4" w:space="0" w:color="auto"/>
              <w:bottom w:val="single" w:sz="4" w:space="0" w:color="auto"/>
            </w:tcBorders>
            <w:shd w:val="clear" w:color="auto" w:fill="auto"/>
          </w:tcPr>
          <w:p w14:paraId="7240340C" w14:textId="0520CD62" w:rsidR="001619F8" w:rsidRPr="00021BAF" w:rsidRDefault="001619F8" w:rsidP="00274673">
            <w:pPr>
              <w:widowControl w:val="0"/>
              <w:spacing w:before="100" w:after="100"/>
              <w:rPr>
                <w:rFonts w:ascii="Arial" w:hAnsi="Arial" w:cs="Arial"/>
                <w:sz w:val="20"/>
                <w:szCs w:val="20"/>
                <w:lang w:val="pt-PT"/>
              </w:rPr>
            </w:pPr>
          </w:p>
        </w:tc>
      </w:tr>
      <w:tr w:rsidR="001619F8" w:rsidRPr="00021BAF" w14:paraId="39D6156D" w14:textId="77777777" w:rsidTr="6D9B27EB">
        <w:trPr>
          <w:trHeight w:val="2448"/>
        </w:trPr>
        <w:tc>
          <w:tcPr>
            <w:tcW w:w="8926" w:type="dxa"/>
            <w:gridSpan w:val="2"/>
            <w:tcBorders>
              <w:top w:val="single" w:sz="4" w:space="0" w:color="auto"/>
              <w:bottom w:val="single" w:sz="4" w:space="0" w:color="auto"/>
            </w:tcBorders>
            <w:shd w:val="clear" w:color="auto" w:fill="auto"/>
          </w:tcPr>
          <w:p w14:paraId="17B94699" w14:textId="0AEB5D9E" w:rsidR="001619F8" w:rsidRPr="00021BAF" w:rsidRDefault="001619F8" w:rsidP="00274673">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23"/>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tc>
      </w:tr>
      <w:tr w:rsidR="001619F8" w:rsidRPr="001B7D41" w14:paraId="5029B251" w14:textId="77777777" w:rsidTr="6D9B27EB">
        <w:tc>
          <w:tcPr>
            <w:tcW w:w="8926" w:type="dxa"/>
            <w:gridSpan w:val="2"/>
            <w:tcBorders>
              <w:top w:val="single" w:sz="4" w:space="0" w:color="auto"/>
              <w:bottom w:val="single" w:sz="4" w:space="0" w:color="auto"/>
            </w:tcBorders>
            <w:shd w:val="clear" w:color="auto" w:fill="auto"/>
          </w:tcPr>
          <w:p w14:paraId="0B2CC90D" w14:textId="3F78EAFF" w:rsidR="001619F8" w:rsidRPr="00021BAF" w:rsidRDefault="00F47AF8" w:rsidP="001619F8">
            <w:pPr>
              <w:widowControl w:val="0"/>
              <w:spacing w:before="100" w:after="100"/>
              <w:rPr>
                <w:rFonts w:ascii="Arial" w:hAnsi="Arial" w:cs="Arial"/>
                <w:sz w:val="20"/>
                <w:szCs w:val="20"/>
                <w:lang w:val="pt-PT"/>
              </w:rPr>
            </w:pPr>
            <w:r w:rsidRPr="00021BAF">
              <w:rPr>
                <w:rFonts w:ascii="Arial" w:hAnsi="Arial" w:cs="Arial"/>
                <w:sz w:val="20"/>
                <w:szCs w:val="20"/>
                <w:lang w:val="pt-PT"/>
              </w:rPr>
              <w:t>Descreva a forma como a sua organização e o seu projeto podem comprovar e demonstrar a sua capacidade de resistência em circunstâncias económicas incertas (Máx. 250 palavras).</w:t>
            </w:r>
          </w:p>
        </w:tc>
      </w:tr>
      <w:tr w:rsidR="001619F8" w:rsidRPr="00021BAF" w14:paraId="2F579B08" w14:textId="77777777" w:rsidTr="00723544">
        <w:trPr>
          <w:trHeight w:val="4243"/>
        </w:trPr>
        <w:tc>
          <w:tcPr>
            <w:tcW w:w="8926" w:type="dxa"/>
            <w:gridSpan w:val="2"/>
            <w:tcBorders>
              <w:top w:val="single" w:sz="4" w:space="0" w:color="auto"/>
              <w:bottom w:val="single" w:sz="4" w:space="0" w:color="auto"/>
            </w:tcBorders>
            <w:shd w:val="clear" w:color="auto" w:fill="auto"/>
          </w:tcPr>
          <w:p w14:paraId="3A573945" w14:textId="77777777" w:rsidR="001619F8" w:rsidRPr="00021BAF" w:rsidRDefault="001619F8" w:rsidP="001619F8">
            <w:pPr>
              <w:widowControl w:val="0"/>
              <w:spacing w:before="100" w:after="100"/>
              <w:rPr>
                <w:rFonts w:ascii="Arial" w:hAnsi="Arial" w:cs="Arial"/>
                <w:sz w:val="20"/>
                <w:szCs w:val="20"/>
                <w:lang w:val="pt-PT"/>
              </w:rPr>
            </w:pPr>
            <w:r w:rsidRPr="00021BAF">
              <w:rPr>
                <w:rFonts w:ascii="Arial" w:hAnsi="Arial" w:cs="Arial"/>
                <w:sz w:val="20"/>
                <w:szCs w:val="20"/>
                <w:lang w:val="pt-PT"/>
              </w:rPr>
              <w:lastRenderedPageBreak/>
              <w:fldChar w:fldCharType="begin">
                <w:ffData>
                  <w:name w:val="Text6"/>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r w:rsidRPr="00021BAF">
              <w:rPr>
                <w:rFonts w:ascii="Arial" w:hAnsi="Arial" w:cs="Arial"/>
                <w:sz w:val="20"/>
                <w:szCs w:val="20"/>
                <w:lang w:val="pt-PT"/>
              </w:rPr>
              <w:t xml:space="preserve"> </w:t>
            </w:r>
          </w:p>
          <w:p w14:paraId="3FC623C9" w14:textId="77777777" w:rsidR="001619F8" w:rsidRPr="00021BAF" w:rsidRDefault="001619F8" w:rsidP="001619F8">
            <w:pPr>
              <w:widowControl w:val="0"/>
              <w:spacing w:before="100" w:after="100"/>
              <w:rPr>
                <w:rFonts w:ascii="Arial" w:hAnsi="Arial" w:cs="Arial"/>
                <w:sz w:val="20"/>
                <w:szCs w:val="20"/>
                <w:lang w:val="pt-PT"/>
              </w:rPr>
            </w:pPr>
          </w:p>
        </w:tc>
      </w:tr>
      <w:tr w:rsidR="001619F8" w:rsidRPr="001B7D41" w14:paraId="5B306B80" w14:textId="77777777" w:rsidTr="6D9B27EB">
        <w:tc>
          <w:tcPr>
            <w:tcW w:w="8926" w:type="dxa"/>
            <w:gridSpan w:val="2"/>
            <w:tcBorders>
              <w:top w:val="single" w:sz="4" w:space="0" w:color="auto"/>
              <w:bottom w:val="single" w:sz="4" w:space="0" w:color="auto"/>
            </w:tcBorders>
            <w:shd w:val="clear" w:color="auto" w:fill="auto"/>
          </w:tcPr>
          <w:p w14:paraId="658284E0" w14:textId="52F3E49B" w:rsidR="001619F8" w:rsidRPr="00021BAF" w:rsidRDefault="00E873B4" w:rsidP="001619F8">
            <w:pPr>
              <w:widowControl w:val="0"/>
              <w:spacing w:before="100" w:after="100"/>
              <w:rPr>
                <w:rFonts w:ascii="Arial" w:hAnsi="Arial" w:cs="Arial"/>
                <w:sz w:val="20"/>
                <w:szCs w:val="20"/>
                <w:lang w:val="pt-PT"/>
              </w:rPr>
            </w:pPr>
            <w:r w:rsidRPr="00021BAF">
              <w:rPr>
                <w:rFonts w:ascii="Arial" w:hAnsi="Arial" w:cs="Arial"/>
                <w:sz w:val="20"/>
                <w:szCs w:val="20"/>
                <w:lang w:val="pt-PT"/>
              </w:rPr>
              <w:t>Indique os principais riscos para o seu projeto e para a sua organização.</w:t>
            </w:r>
          </w:p>
        </w:tc>
      </w:tr>
      <w:tr w:rsidR="001619F8" w:rsidRPr="00021BAF" w14:paraId="4D3BC578" w14:textId="77777777" w:rsidTr="6D9B27EB">
        <w:trPr>
          <w:trHeight w:val="4930"/>
        </w:trPr>
        <w:tc>
          <w:tcPr>
            <w:tcW w:w="8926" w:type="dxa"/>
            <w:gridSpan w:val="2"/>
            <w:tcBorders>
              <w:top w:val="single" w:sz="4" w:space="0" w:color="auto"/>
              <w:bottom w:val="single" w:sz="4" w:space="0" w:color="auto"/>
            </w:tcBorders>
            <w:shd w:val="clear" w:color="auto" w:fill="auto"/>
          </w:tcPr>
          <w:p w14:paraId="0723323D" w14:textId="77777777" w:rsidR="001619F8" w:rsidRPr="00021BAF" w:rsidRDefault="001619F8" w:rsidP="001619F8">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6"/>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r w:rsidRPr="00021BAF">
              <w:rPr>
                <w:rFonts w:ascii="Arial" w:hAnsi="Arial" w:cs="Arial"/>
                <w:sz w:val="20"/>
                <w:szCs w:val="20"/>
                <w:lang w:val="pt-PT"/>
              </w:rPr>
              <w:t xml:space="preserve"> </w:t>
            </w:r>
          </w:p>
          <w:p w14:paraId="728E03FC" w14:textId="77777777" w:rsidR="001619F8" w:rsidRPr="00021BAF" w:rsidRDefault="001619F8" w:rsidP="001619F8">
            <w:pPr>
              <w:widowControl w:val="0"/>
              <w:spacing w:before="100" w:after="100"/>
              <w:rPr>
                <w:rFonts w:ascii="Arial" w:hAnsi="Arial" w:cs="Arial"/>
                <w:sz w:val="20"/>
                <w:szCs w:val="20"/>
                <w:lang w:val="pt-PT"/>
              </w:rPr>
            </w:pPr>
          </w:p>
        </w:tc>
      </w:tr>
      <w:tr w:rsidR="001619F8" w:rsidRPr="00021BAF" w14:paraId="007DF829" w14:textId="77777777" w:rsidTr="6D9B27EB">
        <w:tc>
          <w:tcPr>
            <w:tcW w:w="8926" w:type="dxa"/>
            <w:gridSpan w:val="2"/>
            <w:tcBorders>
              <w:bottom w:val="single" w:sz="4" w:space="0" w:color="auto"/>
            </w:tcBorders>
            <w:shd w:val="clear" w:color="auto" w:fill="808080" w:themeFill="background1" w:themeFillShade="80"/>
          </w:tcPr>
          <w:p w14:paraId="6414794A" w14:textId="2F63D545" w:rsidR="001619F8" w:rsidRPr="00021BAF" w:rsidRDefault="001619F8" w:rsidP="008559E3">
            <w:pPr>
              <w:widowControl w:val="0"/>
              <w:tabs>
                <w:tab w:val="left" w:pos="452"/>
              </w:tabs>
              <w:spacing w:before="100" w:after="100"/>
              <w:rPr>
                <w:rFonts w:ascii="Arial" w:hAnsi="Arial" w:cs="Arial"/>
                <w:b/>
                <w:bCs/>
                <w:sz w:val="20"/>
                <w:szCs w:val="20"/>
                <w:lang w:val="pt-PT"/>
              </w:rPr>
            </w:pPr>
            <w:r w:rsidRPr="00021BAF">
              <w:rPr>
                <w:rFonts w:ascii="Arial" w:hAnsi="Arial" w:cs="Arial"/>
                <w:b/>
                <w:bCs/>
                <w:color w:val="FFFFFF" w:themeColor="background1"/>
                <w:sz w:val="20"/>
                <w:szCs w:val="20"/>
                <w:lang w:val="pt-PT"/>
              </w:rPr>
              <w:t xml:space="preserve">3.3 </w:t>
            </w:r>
            <w:r w:rsidR="0088498D" w:rsidRPr="00021BAF">
              <w:rPr>
                <w:rFonts w:ascii="Arial" w:hAnsi="Arial" w:cs="Arial"/>
                <w:b/>
                <w:bCs/>
                <w:color w:val="FFFFFF" w:themeColor="background1"/>
                <w:sz w:val="20"/>
                <w:szCs w:val="20"/>
                <w:lang w:val="pt-PT"/>
              </w:rPr>
              <w:t>Considerações financeiras</w:t>
            </w:r>
          </w:p>
        </w:tc>
      </w:tr>
      <w:tr w:rsidR="00916B30" w:rsidRPr="00021BAF" w14:paraId="46F90E41" w14:textId="77777777" w:rsidTr="6D9B27EB">
        <w:tc>
          <w:tcPr>
            <w:tcW w:w="4815" w:type="dxa"/>
            <w:tcBorders>
              <w:top w:val="single" w:sz="4" w:space="0" w:color="auto"/>
            </w:tcBorders>
            <w:shd w:val="clear" w:color="auto" w:fill="auto"/>
          </w:tcPr>
          <w:p w14:paraId="528AA4AE" w14:textId="6A9F3CFC" w:rsidR="00916B30" w:rsidRPr="00021BAF" w:rsidRDefault="008A6708" w:rsidP="00916B30">
            <w:pPr>
              <w:widowControl w:val="0"/>
              <w:spacing w:before="100" w:after="100"/>
              <w:rPr>
                <w:rFonts w:ascii="Arial" w:hAnsi="Arial" w:cs="Arial"/>
                <w:sz w:val="20"/>
                <w:szCs w:val="20"/>
                <w:lang w:val="pt-PT"/>
              </w:rPr>
            </w:pPr>
            <w:r w:rsidRPr="00021BAF">
              <w:rPr>
                <w:rFonts w:ascii="Arial" w:hAnsi="Arial" w:cs="Arial"/>
                <w:sz w:val="20"/>
                <w:szCs w:val="20"/>
                <w:lang w:val="pt-PT"/>
              </w:rPr>
              <w:t>A utilização proposta do financiamento destina-se apenas a despesas de investimento? (Nota: o financiamento do futuro espaço de trabalho só pode ser utilizado em despesas de investimento).</w:t>
            </w:r>
          </w:p>
        </w:tc>
        <w:tc>
          <w:tcPr>
            <w:tcW w:w="4111" w:type="dxa"/>
            <w:tcBorders>
              <w:top w:val="single" w:sz="4" w:space="0" w:color="auto"/>
            </w:tcBorders>
          </w:tcPr>
          <w:p w14:paraId="2BDC8C24" w14:textId="029EDA5B" w:rsidR="00916B30" w:rsidRPr="00021BAF" w:rsidRDefault="00916B30" w:rsidP="00916B30">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Check1"/>
                  <w:enabled/>
                  <w:calcOnExit w:val="0"/>
                  <w:checkBox>
                    <w:sizeAuto/>
                    <w:default w:val="0"/>
                  </w:checkBox>
                </w:ffData>
              </w:fldChar>
            </w:r>
            <w:r w:rsidRPr="00021BAF">
              <w:rPr>
                <w:rFonts w:ascii="Arial" w:hAnsi="Arial" w:cs="Arial"/>
                <w:sz w:val="20"/>
                <w:szCs w:val="20"/>
                <w:lang w:val="pt-PT"/>
              </w:rPr>
              <w:instrText xml:space="preserve"> FORMCHECKBOX </w:instrText>
            </w:r>
            <w:r w:rsidR="00000000">
              <w:rPr>
                <w:rFonts w:ascii="Arial" w:hAnsi="Arial" w:cs="Arial"/>
                <w:sz w:val="20"/>
                <w:szCs w:val="20"/>
                <w:lang w:val="pt-PT"/>
              </w:rPr>
            </w:r>
            <w:r w:rsidR="00000000">
              <w:rPr>
                <w:rFonts w:ascii="Arial" w:hAnsi="Arial" w:cs="Arial"/>
                <w:sz w:val="20"/>
                <w:szCs w:val="20"/>
                <w:lang w:val="pt-PT"/>
              </w:rPr>
              <w:fldChar w:fldCharType="separate"/>
            </w:r>
            <w:r w:rsidRPr="00021BAF">
              <w:rPr>
                <w:rFonts w:ascii="Arial" w:hAnsi="Arial" w:cs="Arial"/>
                <w:sz w:val="20"/>
                <w:szCs w:val="20"/>
                <w:lang w:val="pt-PT"/>
              </w:rPr>
              <w:fldChar w:fldCharType="end"/>
            </w:r>
            <w:r w:rsidRPr="00021BAF">
              <w:rPr>
                <w:rFonts w:ascii="Arial" w:hAnsi="Arial" w:cs="Arial"/>
                <w:sz w:val="20"/>
                <w:szCs w:val="20"/>
                <w:lang w:val="pt-PT"/>
              </w:rPr>
              <w:t xml:space="preserve"> </w:t>
            </w:r>
            <w:r w:rsidR="00EE51B1" w:rsidRPr="00021BAF">
              <w:rPr>
                <w:rFonts w:ascii="Arial" w:hAnsi="Arial" w:cs="Arial"/>
                <w:sz w:val="20"/>
                <w:szCs w:val="20"/>
                <w:lang w:val="pt-PT"/>
              </w:rPr>
              <w:t>Sim</w:t>
            </w:r>
            <w:r w:rsidRPr="00021BAF">
              <w:rPr>
                <w:rFonts w:ascii="Arial" w:hAnsi="Arial" w:cs="Arial"/>
                <w:lang w:val="pt-PT"/>
              </w:rPr>
              <w:t xml:space="preserve">    </w:t>
            </w:r>
            <w:r w:rsidRPr="00021BAF">
              <w:rPr>
                <w:rFonts w:ascii="Arial" w:hAnsi="Arial" w:cs="Arial"/>
                <w:sz w:val="20"/>
                <w:szCs w:val="20"/>
                <w:lang w:val="pt-PT"/>
              </w:rPr>
              <w:fldChar w:fldCharType="begin">
                <w:ffData>
                  <w:name w:val="Check1"/>
                  <w:enabled/>
                  <w:calcOnExit w:val="0"/>
                  <w:checkBox>
                    <w:sizeAuto/>
                    <w:default w:val="0"/>
                  </w:checkBox>
                </w:ffData>
              </w:fldChar>
            </w:r>
            <w:r w:rsidRPr="00021BAF">
              <w:rPr>
                <w:rFonts w:ascii="Arial" w:hAnsi="Arial" w:cs="Arial"/>
                <w:sz w:val="20"/>
                <w:szCs w:val="20"/>
                <w:lang w:val="pt-PT"/>
              </w:rPr>
              <w:instrText xml:space="preserve"> FORMCHECKBOX </w:instrText>
            </w:r>
            <w:r w:rsidR="00000000">
              <w:rPr>
                <w:rFonts w:ascii="Arial" w:hAnsi="Arial" w:cs="Arial"/>
                <w:sz w:val="20"/>
                <w:szCs w:val="20"/>
                <w:lang w:val="pt-PT"/>
              </w:rPr>
            </w:r>
            <w:r w:rsidR="00000000">
              <w:rPr>
                <w:rFonts w:ascii="Arial" w:hAnsi="Arial" w:cs="Arial"/>
                <w:sz w:val="20"/>
                <w:szCs w:val="20"/>
                <w:lang w:val="pt-PT"/>
              </w:rPr>
              <w:fldChar w:fldCharType="separate"/>
            </w:r>
            <w:r w:rsidRPr="00021BAF">
              <w:rPr>
                <w:rFonts w:ascii="Arial" w:hAnsi="Arial" w:cs="Arial"/>
                <w:sz w:val="20"/>
                <w:szCs w:val="20"/>
                <w:lang w:val="pt-PT"/>
              </w:rPr>
              <w:fldChar w:fldCharType="end"/>
            </w:r>
            <w:r w:rsidRPr="00021BAF">
              <w:rPr>
                <w:rFonts w:ascii="Arial" w:hAnsi="Arial" w:cs="Arial"/>
                <w:sz w:val="20"/>
                <w:szCs w:val="20"/>
                <w:lang w:val="pt-PT"/>
              </w:rPr>
              <w:t xml:space="preserve"> N</w:t>
            </w:r>
            <w:r w:rsidR="00DF698D" w:rsidRPr="00021BAF">
              <w:rPr>
                <w:rFonts w:ascii="Arial" w:hAnsi="Arial" w:cs="Arial"/>
                <w:sz w:val="20"/>
                <w:szCs w:val="20"/>
                <w:lang w:val="pt-PT"/>
              </w:rPr>
              <w:t>ã</w:t>
            </w:r>
            <w:r w:rsidRPr="00021BAF">
              <w:rPr>
                <w:rFonts w:ascii="Arial" w:hAnsi="Arial" w:cs="Arial"/>
                <w:sz w:val="20"/>
                <w:szCs w:val="20"/>
                <w:lang w:val="pt-PT"/>
              </w:rPr>
              <w:t>o</w:t>
            </w:r>
          </w:p>
        </w:tc>
      </w:tr>
      <w:tr w:rsidR="00916B30" w:rsidRPr="001B7D41" w14:paraId="413D6881" w14:textId="77777777" w:rsidTr="6D9B27EB">
        <w:tc>
          <w:tcPr>
            <w:tcW w:w="8926" w:type="dxa"/>
            <w:gridSpan w:val="2"/>
            <w:tcBorders>
              <w:top w:val="single" w:sz="4" w:space="0" w:color="auto"/>
              <w:bottom w:val="single" w:sz="4" w:space="0" w:color="auto"/>
            </w:tcBorders>
            <w:shd w:val="clear" w:color="auto" w:fill="auto"/>
          </w:tcPr>
          <w:p w14:paraId="3F76879D" w14:textId="2E2DE96B" w:rsidR="00916B30" w:rsidRPr="00021BAF" w:rsidRDefault="008121A5" w:rsidP="008559E3">
            <w:pPr>
              <w:widowControl w:val="0"/>
              <w:spacing w:before="100" w:after="100"/>
              <w:rPr>
                <w:rFonts w:ascii="Arial" w:hAnsi="Arial" w:cs="Arial"/>
                <w:sz w:val="20"/>
                <w:szCs w:val="20"/>
                <w:lang w:val="pt-PT"/>
              </w:rPr>
            </w:pPr>
            <w:r w:rsidRPr="00021BAF">
              <w:rPr>
                <w:rFonts w:ascii="Arial" w:hAnsi="Arial" w:cs="Arial"/>
                <w:sz w:val="20"/>
                <w:szCs w:val="20"/>
                <w:lang w:val="pt-PT"/>
              </w:rPr>
              <w:t>Queira apresentar uma repartição dos custos totais do projeto e a afetação do financiamento do futuro espaço de trabalho aos custos do projeto (em baixo ou em anexo).</w:t>
            </w:r>
          </w:p>
        </w:tc>
      </w:tr>
      <w:tr w:rsidR="00916B30" w:rsidRPr="00021BAF" w14:paraId="3B126021" w14:textId="77777777" w:rsidTr="6D9B27EB">
        <w:trPr>
          <w:trHeight w:val="2393"/>
        </w:trPr>
        <w:tc>
          <w:tcPr>
            <w:tcW w:w="8926" w:type="dxa"/>
            <w:gridSpan w:val="2"/>
            <w:tcBorders>
              <w:top w:val="single" w:sz="4" w:space="0" w:color="auto"/>
              <w:bottom w:val="single" w:sz="4" w:space="0" w:color="auto"/>
            </w:tcBorders>
            <w:shd w:val="clear" w:color="auto" w:fill="auto"/>
          </w:tcPr>
          <w:p w14:paraId="4B41C682" w14:textId="77777777" w:rsidR="00916B30" w:rsidRPr="00021BAF" w:rsidRDefault="00916B30" w:rsidP="008559E3">
            <w:pPr>
              <w:widowControl w:val="0"/>
              <w:spacing w:before="100" w:after="100"/>
              <w:rPr>
                <w:rFonts w:ascii="Arial" w:hAnsi="Arial" w:cs="Arial"/>
                <w:sz w:val="20"/>
                <w:szCs w:val="20"/>
                <w:lang w:val="pt-PT"/>
              </w:rPr>
            </w:pPr>
            <w:r w:rsidRPr="00021BAF">
              <w:rPr>
                <w:rFonts w:ascii="Arial" w:hAnsi="Arial" w:cs="Arial"/>
                <w:sz w:val="20"/>
                <w:szCs w:val="20"/>
                <w:lang w:val="pt-PT"/>
              </w:rPr>
              <w:lastRenderedPageBreak/>
              <w:fldChar w:fldCharType="begin">
                <w:ffData>
                  <w:name w:val="Text23"/>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p w14:paraId="0CFF5952" w14:textId="0C525DB3" w:rsidR="00916B30" w:rsidRPr="00021BAF" w:rsidRDefault="00916B30" w:rsidP="008559E3">
            <w:pPr>
              <w:widowControl w:val="0"/>
              <w:spacing w:before="100" w:after="100"/>
              <w:rPr>
                <w:rFonts w:ascii="Arial" w:hAnsi="Arial" w:cs="Arial"/>
                <w:sz w:val="20"/>
                <w:szCs w:val="20"/>
                <w:lang w:val="pt-PT"/>
              </w:rPr>
            </w:pPr>
          </w:p>
        </w:tc>
      </w:tr>
      <w:tr w:rsidR="00941B0A" w:rsidRPr="00021BAF" w14:paraId="4DDE1760" w14:textId="77777777" w:rsidTr="6D9B27EB">
        <w:tc>
          <w:tcPr>
            <w:tcW w:w="8926" w:type="dxa"/>
            <w:gridSpan w:val="2"/>
            <w:tcBorders>
              <w:top w:val="single" w:sz="4" w:space="0" w:color="auto"/>
              <w:bottom w:val="single" w:sz="4" w:space="0" w:color="auto"/>
            </w:tcBorders>
            <w:shd w:val="clear" w:color="auto" w:fill="auto"/>
          </w:tcPr>
          <w:p w14:paraId="03F7A0BD" w14:textId="6A9D17F6" w:rsidR="00941B0A" w:rsidRPr="00021BAF" w:rsidRDefault="000068D7" w:rsidP="00941B0A">
            <w:pPr>
              <w:widowControl w:val="0"/>
              <w:spacing w:before="100" w:after="100"/>
              <w:rPr>
                <w:rFonts w:ascii="Arial" w:hAnsi="Arial" w:cs="Arial"/>
                <w:sz w:val="20"/>
                <w:szCs w:val="20"/>
                <w:lang w:val="pt-PT"/>
              </w:rPr>
            </w:pPr>
            <w:r w:rsidRPr="00021BAF">
              <w:rPr>
                <w:rFonts w:ascii="Arial" w:hAnsi="Arial" w:cs="Arial"/>
                <w:sz w:val="20"/>
                <w:szCs w:val="20"/>
                <w:lang w:val="pt-PT"/>
              </w:rPr>
              <w:t>Apresente os seus argumentos a favor do apoio do setor público e o que faria sem o financiamento do Fundo do Futuro Espaço de Trabalho. (Máx. 250 palavras).</w:t>
            </w:r>
          </w:p>
        </w:tc>
      </w:tr>
      <w:tr w:rsidR="00941B0A" w:rsidRPr="00021BAF" w14:paraId="301F7AFD" w14:textId="77777777" w:rsidTr="6D9B27EB">
        <w:trPr>
          <w:trHeight w:val="2290"/>
        </w:trPr>
        <w:tc>
          <w:tcPr>
            <w:tcW w:w="8926" w:type="dxa"/>
            <w:gridSpan w:val="2"/>
            <w:tcBorders>
              <w:top w:val="single" w:sz="4" w:space="0" w:color="auto"/>
              <w:bottom w:val="single" w:sz="4" w:space="0" w:color="auto"/>
            </w:tcBorders>
            <w:shd w:val="clear" w:color="auto" w:fill="auto"/>
          </w:tcPr>
          <w:p w14:paraId="1823CA95" w14:textId="17301470" w:rsidR="00941B0A" w:rsidRPr="00021BAF" w:rsidRDefault="00941B0A" w:rsidP="00941B0A">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23"/>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tc>
      </w:tr>
      <w:tr w:rsidR="001612CA" w:rsidRPr="001B7D41" w14:paraId="51EA1E98" w14:textId="77777777" w:rsidTr="6D9B27EB">
        <w:tc>
          <w:tcPr>
            <w:tcW w:w="8926" w:type="dxa"/>
            <w:gridSpan w:val="2"/>
            <w:tcBorders>
              <w:top w:val="single" w:sz="4" w:space="0" w:color="auto"/>
              <w:bottom w:val="single" w:sz="4" w:space="0" w:color="auto"/>
            </w:tcBorders>
            <w:shd w:val="clear" w:color="auto" w:fill="auto"/>
          </w:tcPr>
          <w:p w14:paraId="2DCAA35E" w14:textId="13E0B2C9" w:rsidR="001612CA" w:rsidRPr="00021BAF" w:rsidRDefault="0002533E" w:rsidP="00941B0A">
            <w:pPr>
              <w:widowControl w:val="0"/>
              <w:spacing w:before="100" w:after="100"/>
              <w:rPr>
                <w:rFonts w:ascii="Arial" w:hAnsi="Arial" w:cs="Arial"/>
                <w:sz w:val="20"/>
                <w:szCs w:val="20"/>
                <w:lang w:val="pt-PT"/>
              </w:rPr>
            </w:pPr>
            <w:r w:rsidRPr="00021BAF">
              <w:rPr>
                <w:rFonts w:ascii="Arial" w:hAnsi="Arial" w:cs="Arial"/>
                <w:sz w:val="20"/>
                <w:szCs w:val="20"/>
                <w:lang w:val="pt-PT"/>
              </w:rPr>
              <w:t>Queira fornecer pormenores sobre qualquer diligência devida efetuada por outros financiadores que possa ter e que esteja disposto a partilhar com o município.</w:t>
            </w:r>
          </w:p>
        </w:tc>
      </w:tr>
      <w:tr w:rsidR="001612CA" w:rsidRPr="00021BAF" w14:paraId="4E6A9EC3" w14:textId="77777777" w:rsidTr="6D9B27EB">
        <w:trPr>
          <w:trHeight w:val="2297"/>
        </w:trPr>
        <w:tc>
          <w:tcPr>
            <w:tcW w:w="8926" w:type="dxa"/>
            <w:gridSpan w:val="2"/>
            <w:tcBorders>
              <w:top w:val="single" w:sz="4" w:space="0" w:color="auto"/>
              <w:bottom w:val="single" w:sz="4" w:space="0" w:color="auto"/>
            </w:tcBorders>
            <w:shd w:val="clear" w:color="auto" w:fill="auto"/>
          </w:tcPr>
          <w:p w14:paraId="1DA49812" w14:textId="0CAB0DF2" w:rsidR="001612CA" w:rsidRPr="00021BAF" w:rsidRDefault="007E6844" w:rsidP="00941B0A">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23"/>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tc>
      </w:tr>
      <w:tr w:rsidR="00941B0A" w:rsidRPr="001B7D41" w14:paraId="0EEEC3A3" w14:textId="77777777" w:rsidTr="6D9B27EB">
        <w:trPr>
          <w:trHeight w:val="65"/>
        </w:trPr>
        <w:tc>
          <w:tcPr>
            <w:tcW w:w="8926" w:type="dxa"/>
            <w:gridSpan w:val="2"/>
            <w:tcBorders>
              <w:top w:val="single" w:sz="4" w:space="0" w:color="auto"/>
              <w:bottom w:val="single" w:sz="4" w:space="0" w:color="auto"/>
            </w:tcBorders>
            <w:shd w:val="clear" w:color="auto" w:fill="auto"/>
          </w:tcPr>
          <w:p w14:paraId="15D7B2B0" w14:textId="1353A7FC" w:rsidR="00941B0A" w:rsidRPr="00021BAF" w:rsidRDefault="006269FB" w:rsidP="00941B0A">
            <w:pPr>
              <w:widowControl w:val="0"/>
              <w:spacing w:before="100" w:after="100"/>
              <w:rPr>
                <w:rFonts w:ascii="Arial" w:hAnsi="Arial" w:cs="Arial"/>
                <w:sz w:val="20"/>
                <w:szCs w:val="20"/>
                <w:lang w:val="pt-PT"/>
              </w:rPr>
            </w:pPr>
            <w:r w:rsidRPr="00021BAF">
              <w:rPr>
                <w:rFonts w:ascii="Arial" w:hAnsi="Arial" w:cs="Arial"/>
                <w:sz w:val="20"/>
                <w:szCs w:val="20"/>
                <w:lang w:val="pt-PT"/>
              </w:rPr>
              <w:t>Que áreas de negociação gostaria de discutir com o município antes de celebrar um acordo de financiamento?</w:t>
            </w:r>
          </w:p>
        </w:tc>
      </w:tr>
      <w:tr w:rsidR="00941B0A" w:rsidRPr="00021BAF" w14:paraId="75D62793" w14:textId="77777777" w:rsidTr="6D9B27EB">
        <w:trPr>
          <w:trHeight w:val="2114"/>
        </w:trPr>
        <w:tc>
          <w:tcPr>
            <w:tcW w:w="8926" w:type="dxa"/>
            <w:gridSpan w:val="2"/>
            <w:tcBorders>
              <w:top w:val="single" w:sz="4" w:space="0" w:color="auto"/>
              <w:bottom w:val="single" w:sz="4" w:space="0" w:color="auto"/>
            </w:tcBorders>
            <w:shd w:val="clear" w:color="auto" w:fill="auto"/>
          </w:tcPr>
          <w:p w14:paraId="002DBDC7" w14:textId="17C3B0EE" w:rsidR="00941B0A" w:rsidRPr="00021BAF" w:rsidRDefault="00941B0A" w:rsidP="00941B0A">
            <w:pPr>
              <w:widowControl w:val="0"/>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23"/>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tc>
      </w:tr>
      <w:tr w:rsidR="00941B0A" w:rsidRPr="001B7D41" w14:paraId="22BDE307" w14:textId="77777777" w:rsidTr="6D9B27EB">
        <w:trPr>
          <w:trHeight w:val="132"/>
        </w:trPr>
        <w:tc>
          <w:tcPr>
            <w:tcW w:w="8926" w:type="dxa"/>
            <w:gridSpan w:val="2"/>
            <w:tcBorders>
              <w:top w:val="single" w:sz="4" w:space="0" w:color="auto"/>
              <w:bottom w:val="single" w:sz="4" w:space="0" w:color="auto"/>
            </w:tcBorders>
            <w:shd w:val="clear" w:color="auto" w:fill="auto"/>
          </w:tcPr>
          <w:p w14:paraId="69B36887" w14:textId="6822621C" w:rsidR="00941B0A" w:rsidRPr="00021BAF" w:rsidRDefault="001F5C08" w:rsidP="00941B0A">
            <w:pPr>
              <w:widowControl w:val="0"/>
              <w:spacing w:before="100" w:after="100"/>
              <w:rPr>
                <w:rFonts w:ascii="Arial" w:hAnsi="Arial" w:cs="Arial"/>
                <w:sz w:val="20"/>
                <w:szCs w:val="20"/>
                <w:lang w:val="pt-PT"/>
              </w:rPr>
            </w:pPr>
            <w:r w:rsidRPr="00021BAF">
              <w:rPr>
                <w:rFonts w:ascii="Arial" w:hAnsi="Arial" w:cs="Arial"/>
                <w:sz w:val="20"/>
                <w:szCs w:val="20"/>
                <w:lang w:val="pt-PT"/>
              </w:rPr>
              <w:t>Há mais alguma coisa que o município deva ter em conta na avaliação do seu pedido de financiamento?</w:t>
            </w:r>
          </w:p>
        </w:tc>
      </w:tr>
      <w:tr w:rsidR="00941B0A" w:rsidRPr="00021BAF" w14:paraId="32B76CB5" w14:textId="77777777" w:rsidTr="002809E4">
        <w:trPr>
          <w:trHeight w:val="2259"/>
        </w:trPr>
        <w:tc>
          <w:tcPr>
            <w:tcW w:w="8926" w:type="dxa"/>
            <w:gridSpan w:val="2"/>
            <w:tcBorders>
              <w:top w:val="single" w:sz="4" w:space="0" w:color="auto"/>
            </w:tcBorders>
            <w:shd w:val="clear" w:color="auto" w:fill="auto"/>
          </w:tcPr>
          <w:p w14:paraId="2D1C5361" w14:textId="15ED01F3" w:rsidR="00941B0A" w:rsidRPr="00021BAF" w:rsidRDefault="00941B0A" w:rsidP="00941B0A">
            <w:pPr>
              <w:widowControl w:val="0"/>
              <w:spacing w:before="100" w:after="100"/>
              <w:rPr>
                <w:rFonts w:ascii="Arial" w:hAnsi="Arial" w:cs="Arial"/>
                <w:sz w:val="20"/>
                <w:szCs w:val="20"/>
                <w:lang w:val="pt-PT"/>
              </w:rPr>
            </w:pPr>
            <w:r w:rsidRPr="00021BAF">
              <w:rPr>
                <w:rFonts w:ascii="Arial" w:hAnsi="Arial" w:cs="Arial"/>
                <w:sz w:val="20"/>
                <w:szCs w:val="20"/>
                <w:lang w:val="pt-PT"/>
              </w:rPr>
              <w:lastRenderedPageBreak/>
              <w:fldChar w:fldCharType="begin">
                <w:ffData>
                  <w:name w:val="Text23"/>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tc>
      </w:tr>
    </w:tbl>
    <w:p w14:paraId="1CD027A4" w14:textId="1DDAEC69" w:rsidR="00941B0A" w:rsidRPr="00021BAF" w:rsidRDefault="00941B0A" w:rsidP="00E43B94">
      <w:pPr>
        <w:widowControl w:val="0"/>
        <w:jc w:val="center"/>
        <w:rPr>
          <w:lang w:val="pt-PT"/>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111"/>
      </w:tblGrid>
      <w:tr w:rsidR="00217690" w:rsidRPr="00021BAF" w14:paraId="70F5120A" w14:textId="77777777" w:rsidTr="6D9B27EB">
        <w:trPr>
          <w:trHeight w:val="476"/>
        </w:trPr>
        <w:tc>
          <w:tcPr>
            <w:tcW w:w="8926" w:type="dxa"/>
            <w:gridSpan w:val="2"/>
            <w:tcBorders>
              <w:bottom w:val="single" w:sz="4" w:space="0" w:color="auto"/>
            </w:tcBorders>
            <w:shd w:val="clear" w:color="auto" w:fill="000000" w:themeFill="text1"/>
          </w:tcPr>
          <w:p w14:paraId="1E52FE5E" w14:textId="167FAC19" w:rsidR="00217690" w:rsidRPr="00021BAF" w:rsidRDefault="00450A6D" w:rsidP="00274673">
            <w:pPr>
              <w:widowControl w:val="0"/>
              <w:spacing w:before="100" w:after="100"/>
              <w:rPr>
                <w:rFonts w:ascii="Arial" w:hAnsi="Arial" w:cs="Arial"/>
                <w:sz w:val="22"/>
                <w:szCs w:val="22"/>
                <w:lang w:val="pt-PT"/>
              </w:rPr>
            </w:pPr>
            <w:r w:rsidRPr="00021BAF">
              <w:rPr>
                <w:rFonts w:ascii="Arial" w:hAnsi="Arial" w:cs="Arial"/>
                <w:b/>
                <w:sz w:val="22"/>
                <w:szCs w:val="22"/>
                <w:lang w:val="pt-PT"/>
              </w:rPr>
              <w:t xml:space="preserve">Secção </w:t>
            </w:r>
            <w:r w:rsidR="000E253D" w:rsidRPr="00021BAF">
              <w:rPr>
                <w:rFonts w:ascii="Arial" w:hAnsi="Arial" w:cs="Arial"/>
                <w:b/>
                <w:sz w:val="22"/>
                <w:szCs w:val="22"/>
                <w:lang w:val="pt-PT"/>
              </w:rPr>
              <w:t>4</w:t>
            </w:r>
            <w:r w:rsidR="00217690" w:rsidRPr="00021BAF">
              <w:rPr>
                <w:rFonts w:ascii="Arial" w:hAnsi="Arial" w:cs="Arial"/>
                <w:b/>
                <w:sz w:val="22"/>
                <w:szCs w:val="22"/>
                <w:lang w:val="pt-PT"/>
              </w:rPr>
              <w:t xml:space="preserve">. </w:t>
            </w:r>
            <w:r w:rsidR="00F5471C" w:rsidRPr="00021BAF">
              <w:rPr>
                <w:rFonts w:ascii="Arial" w:hAnsi="Arial" w:cs="Arial"/>
                <w:b/>
                <w:sz w:val="22"/>
                <w:szCs w:val="22"/>
                <w:lang w:val="pt-PT"/>
              </w:rPr>
              <w:t>Declaração</w:t>
            </w:r>
          </w:p>
        </w:tc>
      </w:tr>
      <w:tr w:rsidR="000F1506" w:rsidRPr="00021BAF" w14:paraId="559BA661" w14:textId="77777777" w:rsidTr="6D9B27EB">
        <w:tc>
          <w:tcPr>
            <w:tcW w:w="8926" w:type="dxa"/>
            <w:gridSpan w:val="2"/>
            <w:tcBorders>
              <w:bottom w:val="single" w:sz="4" w:space="0" w:color="auto"/>
            </w:tcBorders>
            <w:shd w:val="clear" w:color="auto" w:fill="808080" w:themeFill="background1" w:themeFillShade="80"/>
          </w:tcPr>
          <w:p w14:paraId="1C070D73" w14:textId="3FC60D09" w:rsidR="000F1506" w:rsidRPr="00021BAF" w:rsidRDefault="00014896" w:rsidP="00274673">
            <w:pPr>
              <w:widowControl w:val="0"/>
              <w:tabs>
                <w:tab w:val="left" w:pos="1021"/>
              </w:tabs>
              <w:spacing w:before="100" w:after="100"/>
              <w:rPr>
                <w:rFonts w:ascii="Arial" w:hAnsi="Arial" w:cs="Arial"/>
                <w:b/>
                <w:color w:val="FFFFFF" w:themeColor="background1"/>
                <w:sz w:val="20"/>
                <w:szCs w:val="20"/>
                <w:lang w:val="pt-PT"/>
              </w:rPr>
            </w:pPr>
            <w:r w:rsidRPr="00021BAF">
              <w:rPr>
                <w:rFonts w:ascii="Arial" w:hAnsi="Arial" w:cs="Arial"/>
                <w:b/>
                <w:color w:val="FFFFFF" w:themeColor="background1"/>
                <w:sz w:val="20"/>
                <w:szCs w:val="20"/>
                <w:lang w:val="pt-PT"/>
              </w:rPr>
              <w:t>Proteção de dados</w:t>
            </w:r>
          </w:p>
        </w:tc>
      </w:tr>
      <w:tr w:rsidR="000F1506" w:rsidRPr="00021BAF" w14:paraId="00E24DA6" w14:textId="77777777" w:rsidTr="6D9B27EB">
        <w:tc>
          <w:tcPr>
            <w:tcW w:w="4815" w:type="dxa"/>
            <w:tcBorders>
              <w:bottom w:val="nil"/>
            </w:tcBorders>
            <w:shd w:val="clear" w:color="auto" w:fill="auto"/>
          </w:tcPr>
          <w:p w14:paraId="6645F13F" w14:textId="4023E69B" w:rsidR="000F1506" w:rsidRPr="00021BAF" w:rsidRDefault="00640F02" w:rsidP="00274673">
            <w:pPr>
              <w:widowControl w:val="0"/>
              <w:tabs>
                <w:tab w:val="left" w:pos="1021"/>
              </w:tabs>
              <w:spacing w:before="100" w:after="100"/>
              <w:rPr>
                <w:rFonts w:ascii="Arial" w:hAnsi="Arial" w:cs="Arial"/>
                <w:bCs/>
                <w:color w:val="FFFFFF" w:themeColor="background1"/>
                <w:sz w:val="19"/>
                <w:szCs w:val="19"/>
                <w:lang w:val="pt-PT"/>
              </w:rPr>
            </w:pPr>
            <w:r w:rsidRPr="00021BAF">
              <w:rPr>
                <w:rFonts w:ascii="Arial" w:hAnsi="Arial" w:cs="Arial"/>
                <w:bCs/>
                <w:color w:val="000000" w:themeColor="text1"/>
                <w:sz w:val="19"/>
                <w:szCs w:val="19"/>
                <w:lang w:val="pt-PT"/>
              </w:rPr>
              <w:t xml:space="preserve">As informações submetidas neste formulário serão mantidas numa base confidencial, embora possam ser partilhadas numa base confidencial com os conselheiros e o Grupo Consultivo da Câmara Municipal (incluindo peritos e especialistas do setor) para o Fundo do Futuro Espaço de Trabalho. Confirme que concorda com o facto de a Câmara Municipal de Lambeth armazenar e processar as informações que facultar e que, ao apresentar esta candidatura, aceita a Declaração de Privacidade da Câmara Municipal, tal como consta em: </w:t>
            </w:r>
            <w:hyperlink r:id="rId15" w:history="1">
              <w:r w:rsidR="000F1506" w:rsidRPr="00021BAF">
                <w:rPr>
                  <w:rStyle w:val="Hyperlink"/>
                  <w:rFonts w:ascii="Arial" w:hAnsi="Arial" w:cs="Arial"/>
                  <w:bCs/>
                  <w:sz w:val="19"/>
                  <w:szCs w:val="19"/>
                  <w:lang w:val="pt-PT"/>
                </w:rPr>
                <w:t>https://www.lambeth.gov.uk/elections-and-council/privacy/privacy-notice</w:t>
              </w:r>
            </w:hyperlink>
            <w:r w:rsidR="00014896" w:rsidRPr="00021BAF">
              <w:rPr>
                <w:rStyle w:val="Hyperlink"/>
                <w:rFonts w:ascii="Arial" w:hAnsi="Arial" w:cs="Arial"/>
                <w:bCs/>
                <w:sz w:val="19"/>
                <w:szCs w:val="19"/>
                <w:lang w:val="pt-PT"/>
              </w:rPr>
              <w:t>.</w:t>
            </w:r>
            <w:r w:rsidR="000F1506" w:rsidRPr="00021BAF">
              <w:rPr>
                <w:rFonts w:ascii="Arial" w:hAnsi="Arial" w:cs="Arial"/>
                <w:bCs/>
                <w:color w:val="000000" w:themeColor="text1"/>
                <w:sz w:val="19"/>
                <w:szCs w:val="19"/>
                <w:lang w:val="pt-PT"/>
              </w:rPr>
              <w:t xml:space="preserve"> </w:t>
            </w:r>
          </w:p>
        </w:tc>
        <w:tc>
          <w:tcPr>
            <w:tcW w:w="4111" w:type="dxa"/>
            <w:tcBorders>
              <w:bottom w:val="nil"/>
            </w:tcBorders>
            <w:shd w:val="clear" w:color="auto" w:fill="auto"/>
          </w:tcPr>
          <w:p w14:paraId="4F4ABA85" w14:textId="6F4F628E" w:rsidR="000F1506" w:rsidRPr="00021BAF" w:rsidRDefault="00274673" w:rsidP="00274673">
            <w:pPr>
              <w:widowControl w:val="0"/>
              <w:tabs>
                <w:tab w:val="left" w:pos="1021"/>
              </w:tabs>
              <w:spacing w:before="100" w:after="100"/>
              <w:rPr>
                <w:rFonts w:ascii="Arial" w:hAnsi="Arial" w:cs="Arial"/>
                <w:b/>
                <w:color w:val="FFFFFF" w:themeColor="background1"/>
                <w:sz w:val="20"/>
                <w:szCs w:val="20"/>
                <w:lang w:val="pt-PT"/>
              </w:rPr>
            </w:pPr>
            <w:r w:rsidRPr="00021BAF">
              <w:rPr>
                <w:rFonts w:ascii="Arial" w:hAnsi="Arial" w:cs="Arial"/>
                <w:sz w:val="20"/>
                <w:szCs w:val="20"/>
                <w:lang w:val="pt-PT"/>
              </w:rPr>
              <w:fldChar w:fldCharType="begin">
                <w:ffData>
                  <w:name w:val="Check1"/>
                  <w:enabled/>
                  <w:calcOnExit w:val="0"/>
                  <w:checkBox>
                    <w:sizeAuto/>
                    <w:default w:val="0"/>
                  </w:checkBox>
                </w:ffData>
              </w:fldChar>
            </w:r>
            <w:r w:rsidRPr="00021BAF">
              <w:rPr>
                <w:rFonts w:ascii="Arial" w:hAnsi="Arial" w:cs="Arial"/>
                <w:sz w:val="20"/>
                <w:szCs w:val="20"/>
                <w:lang w:val="pt-PT"/>
              </w:rPr>
              <w:instrText xml:space="preserve"> FORMCHECKBOX </w:instrText>
            </w:r>
            <w:r w:rsidR="00000000">
              <w:rPr>
                <w:rFonts w:ascii="Arial" w:hAnsi="Arial" w:cs="Arial"/>
                <w:sz w:val="20"/>
                <w:szCs w:val="20"/>
                <w:lang w:val="pt-PT"/>
              </w:rPr>
            </w:r>
            <w:r w:rsidR="00000000">
              <w:rPr>
                <w:rFonts w:ascii="Arial" w:hAnsi="Arial" w:cs="Arial"/>
                <w:sz w:val="20"/>
                <w:szCs w:val="20"/>
                <w:lang w:val="pt-PT"/>
              </w:rPr>
              <w:fldChar w:fldCharType="separate"/>
            </w:r>
            <w:r w:rsidRPr="00021BAF">
              <w:rPr>
                <w:rFonts w:ascii="Arial" w:hAnsi="Arial" w:cs="Arial"/>
                <w:sz w:val="20"/>
                <w:szCs w:val="20"/>
                <w:lang w:val="pt-PT"/>
              </w:rPr>
              <w:fldChar w:fldCharType="end"/>
            </w:r>
            <w:r w:rsidRPr="00021BAF">
              <w:rPr>
                <w:rFonts w:ascii="Arial" w:hAnsi="Arial" w:cs="Arial"/>
                <w:sz w:val="20"/>
                <w:szCs w:val="20"/>
                <w:lang w:val="pt-PT"/>
              </w:rPr>
              <w:t xml:space="preserve"> </w:t>
            </w:r>
            <w:r w:rsidR="002809E4" w:rsidRPr="00021BAF">
              <w:rPr>
                <w:rFonts w:ascii="Arial" w:hAnsi="Arial" w:cs="Arial"/>
                <w:sz w:val="20"/>
                <w:szCs w:val="20"/>
                <w:lang w:val="pt-PT"/>
              </w:rPr>
              <w:t>Sim</w:t>
            </w:r>
            <w:r w:rsidRPr="00021BAF">
              <w:rPr>
                <w:rFonts w:ascii="Arial" w:hAnsi="Arial" w:cs="Arial"/>
                <w:lang w:val="pt-PT"/>
              </w:rPr>
              <w:t xml:space="preserve">    </w:t>
            </w:r>
            <w:r w:rsidRPr="00021BAF">
              <w:rPr>
                <w:rFonts w:ascii="Arial" w:hAnsi="Arial" w:cs="Arial"/>
                <w:sz w:val="20"/>
                <w:szCs w:val="20"/>
                <w:lang w:val="pt-PT"/>
              </w:rPr>
              <w:fldChar w:fldCharType="begin">
                <w:ffData>
                  <w:name w:val="Check1"/>
                  <w:enabled/>
                  <w:calcOnExit w:val="0"/>
                  <w:checkBox>
                    <w:sizeAuto/>
                    <w:default w:val="0"/>
                  </w:checkBox>
                </w:ffData>
              </w:fldChar>
            </w:r>
            <w:r w:rsidRPr="00021BAF">
              <w:rPr>
                <w:rFonts w:ascii="Arial" w:hAnsi="Arial" w:cs="Arial"/>
                <w:sz w:val="20"/>
                <w:szCs w:val="20"/>
                <w:lang w:val="pt-PT"/>
              </w:rPr>
              <w:instrText xml:space="preserve"> FORMCHECKBOX </w:instrText>
            </w:r>
            <w:r w:rsidR="00000000">
              <w:rPr>
                <w:rFonts w:ascii="Arial" w:hAnsi="Arial" w:cs="Arial"/>
                <w:sz w:val="20"/>
                <w:szCs w:val="20"/>
                <w:lang w:val="pt-PT"/>
              </w:rPr>
            </w:r>
            <w:r w:rsidR="00000000">
              <w:rPr>
                <w:rFonts w:ascii="Arial" w:hAnsi="Arial" w:cs="Arial"/>
                <w:sz w:val="20"/>
                <w:szCs w:val="20"/>
                <w:lang w:val="pt-PT"/>
              </w:rPr>
              <w:fldChar w:fldCharType="separate"/>
            </w:r>
            <w:r w:rsidRPr="00021BAF">
              <w:rPr>
                <w:rFonts w:ascii="Arial" w:hAnsi="Arial" w:cs="Arial"/>
                <w:sz w:val="20"/>
                <w:szCs w:val="20"/>
                <w:lang w:val="pt-PT"/>
              </w:rPr>
              <w:fldChar w:fldCharType="end"/>
            </w:r>
            <w:r w:rsidRPr="00021BAF">
              <w:rPr>
                <w:rFonts w:ascii="Arial" w:hAnsi="Arial" w:cs="Arial"/>
                <w:sz w:val="20"/>
                <w:szCs w:val="20"/>
                <w:lang w:val="pt-PT"/>
              </w:rPr>
              <w:t xml:space="preserve"> N</w:t>
            </w:r>
            <w:r w:rsidR="002809E4" w:rsidRPr="00021BAF">
              <w:rPr>
                <w:rFonts w:ascii="Arial" w:hAnsi="Arial" w:cs="Arial"/>
                <w:sz w:val="20"/>
                <w:szCs w:val="20"/>
                <w:lang w:val="pt-PT"/>
              </w:rPr>
              <w:t>ã</w:t>
            </w:r>
            <w:r w:rsidRPr="00021BAF">
              <w:rPr>
                <w:rFonts w:ascii="Arial" w:hAnsi="Arial" w:cs="Arial"/>
                <w:sz w:val="20"/>
                <w:szCs w:val="20"/>
                <w:lang w:val="pt-PT"/>
              </w:rPr>
              <w:t>o</w:t>
            </w:r>
          </w:p>
        </w:tc>
      </w:tr>
      <w:tr w:rsidR="008A4115" w:rsidRPr="00021BAF" w14:paraId="559C307B" w14:textId="77777777" w:rsidTr="6D9B27EB">
        <w:tc>
          <w:tcPr>
            <w:tcW w:w="4815" w:type="dxa"/>
            <w:tcBorders>
              <w:top w:val="nil"/>
              <w:bottom w:val="single" w:sz="4" w:space="0" w:color="auto"/>
            </w:tcBorders>
            <w:shd w:val="clear" w:color="auto" w:fill="auto"/>
          </w:tcPr>
          <w:p w14:paraId="7A9727E0" w14:textId="02F879DB" w:rsidR="008A4115" w:rsidRPr="00021BAF" w:rsidRDefault="00A54069" w:rsidP="00274673">
            <w:pPr>
              <w:widowControl w:val="0"/>
              <w:tabs>
                <w:tab w:val="left" w:pos="1021"/>
              </w:tabs>
              <w:spacing w:before="100" w:after="100"/>
              <w:rPr>
                <w:rFonts w:ascii="Arial" w:hAnsi="Arial" w:cs="Arial"/>
                <w:bCs/>
                <w:color w:val="000000" w:themeColor="text1"/>
                <w:sz w:val="19"/>
                <w:szCs w:val="19"/>
                <w:lang w:val="pt-PT"/>
              </w:rPr>
            </w:pPr>
            <w:r w:rsidRPr="00021BAF">
              <w:rPr>
                <w:rFonts w:ascii="Arial" w:hAnsi="Arial" w:cs="Arial"/>
                <w:bCs/>
                <w:color w:val="000000" w:themeColor="text1"/>
                <w:sz w:val="19"/>
                <w:szCs w:val="19"/>
                <w:lang w:val="pt-PT"/>
              </w:rPr>
              <w:t>Se tiver algum comentário sobre o que precede, queira apresentá-lo aqui:</w:t>
            </w:r>
          </w:p>
        </w:tc>
        <w:tc>
          <w:tcPr>
            <w:tcW w:w="4111" w:type="dxa"/>
            <w:tcBorders>
              <w:top w:val="nil"/>
              <w:bottom w:val="single" w:sz="4" w:space="0" w:color="auto"/>
            </w:tcBorders>
            <w:shd w:val="clear" w:color="auto" w:fill="auto"/>
          </w:tcPr>
          <w:p w14:paraId="13E1B9A8" w14:textId="2501F0D1" w:rsidR="008A4115" w:rsidRPr="00021BAF" w:rsidRDefault="00D415C3" w:rsidP="00274673">
            <w:pPr>
              <w:widowControl w:val="0"/>
              <w:tabs>
                <w:tab w:val="left" w:pos="1021"/>
              </w:tabs>
              <w:spacing w:before="100" w:after="100"/>
              <w:rPr>
                <w:rFonts w:ascii="Arial" w:hAnsi="Arial" w:cs="Arial"/>
                <w:sz w:val="20"/>
                <w:szCs w:val="20"/>
                <w:lang w:val="pt-PT"/>
              </w:rPr>
            </w:pPr>
            <w:r w:rsidRPr="00021BAF">
              <w:rPr>
                <w:rFonts w:ascii="Arial" w:hAnsi="Arial" w:cs="Arial"/>
                <w:sz w:val="20"/>
                <w:szCs w:val="20"/>
                <w:lang w:val="pt-PT"/>
              </w:rPr>
              <w:fldChar w:fldCharType="begin">
                <w:ffData>
                  <w:name w:val="Text21"/>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tc>
      </w:tr>
      <w:tr w:rsidR="00104228" w:rsidRPr="00021BAF" w14:paraId="0A834D34" w14:textId="77777777" w:rsidTr="6D9B27EB">
        <w:tc>
          <w:tcPr>
            <w:tcW w:w="4815" w:type="dxa"/>
            <w:tcBorders>
              <w:top w:val="single" w:sz="4" w:space="0" w:color="auto"/>
              <w:bottom w:val="single" w:sz="4" w:space="0" w:color="auto"/>
              <w:right w:val="nil"/>
            </w:tcBorders>
            <w:shd w:val="clear" w:color="auto" w:fill="808080" w:themeFill="background1" w:themeFillShade="80"/>
          </w:tcPr>
          <w:p w14:paraId="25E19364" w14:textId="4F683662" w:rsidR="00104228" w:rsidRPr="00021BAF" w:rsidRDefault="00AD39A8" w:rsidP="00274673">
            <w:pPr>
              <w:widowControl w:val="0"/>
              <w:tabs>
                <w:tab w:val="left" w:pos="1021"/>
              </w:tabs>
              <w:spacing w:before="100" w:after="100"/>
              <w:rPr>
                <w:rFonts w:ascii="Arial" w:hAnsi="Arial" w:cs="Arial"/>
                <w:b/>
                <w:color w:val="000000" w:themeColor="text1"/>
                <w:sz w:val="20"/>
                <w:szCs w:val="20"/>
                <w:lang w:val="pt-PT"/>
              </w:rPr>
            </w:pPr>
            <w:r w:rsidRPr="00021BAF">
              <w:rPr>
                <w:rFonts w:ascii="Arial" w:hAnsi="Arial" w:cs="Arial"/>
                <w:b/>
                <w:color w:val="FFFFFF" w:themeColor="background1"/>
                <w:sz w:val="20"/>
                <w:szCs w:val="20"/>
                <w:lang w:val="pt-PT"/>
              </w:rPr>
              <w:t>Informações sobre a diversidade</w:t>
            </w:r>
          </w:p>
        </w:tc>
        <w:tc>
          <w:tcPr>
            <w:tcW w:w="4111" w:type="dxa"/>
            <w:tcBorders>
              <w:top w:val="single" w:sz="4" w:space="0" w:color="auto"/>
              <w:left w:val="nil"/>
              <w:bottom w:val="single" w:sz="4" w:space="0" w:color="auto"/>
            </w:tcBorders>
            <w:shd w:val="clear" w:color="auto" w:fill="808080" w:themeFill="background1" w:themeFillShade="80"/>
          </w:tcPr>
          <w:p w14:paraId="59E03CA4" w14:textId="77777777" w:rsidR="00104228" w:rsidRPr="00021BAF" w:rsidRDefault="00104228" w:rsidP="00274673">
            <w:pPr>
              <w:widowControl w:val="0"/>
              <w:tabs>
                <w:tab w:val="left" w:pos="1021"/>
              </w:tabs>
              <w:spacing w:before="100" w:after="100"/>
              <w:rPr>
                <w:rFonts w:ascii="Arial" w:hAnsi="Arial" w:cs="Arial"/>
                <w:sz w:val="20"/>
                <w:szCs w:val="20"/>
                <w:lang w:val="pt-PT"/>
              </w:rPr>
            </w:pPr>
          </w:p>
        </w:tc>
      </w:tr>
      <w:tr w:rsidR="00F3774C" w:rsidRPr="001B7D41" w14:paraId="4D7CA838" w14:textId="77777777" w:rsidTr="6D9B27EB">
        <w:tc>
          <w:tcPr>
            <w:tcW w:w="4815" w:type="dxa"/>
            <w:tcBorders>
              <w:top w:val="single" w:sz="4" w:space="0" w:color="auto"/>
              <w:bottom w:val="nil"/>
            </w:tcBorders>
            <w:shd w:val="clear" w:color="auto" w:fill="auto"/>
          </w:tcPr>
          <w:p w14:paraId="5F595447" w14:textId="47DBAEB2" w:rsidR="00F3774C" w:rsidRPr="00021BAF" w:rsidRDefault="008212D9" w:rsidP="6D9B27EB">
            <w:pPr>
              <w:widowControl w:val="0"/>
              <w:tabs>
                <w:tab w:val="left" w:pos="1021"/>
              </w:tabs>
              <w:spacing w:before="100" w:after="100"/>
              <w:rPr>
                <w:rFonts w:ascii="Arial" w:hAnsi="Arial" w:cs="Arial"/>
                <w:color w:val="000000" w:themeColor="text1"/>
                <w:sz w:val="18"/>
                <w:szCs w:val="18"/>
                <w:lang w:val="pt-PT"/>
              </w:rPr>
            </w:pPr>
            <w:r w:rsidRPr="00021BAF">
              <w:rPr>
                <w:rFonts w:ascii="Arial" w:hAnsi="Arial" w:cs="Arial"/>
                <w:color w:val="000000" w:themeColor="text1"/>
                <w:sz w:val="18"/>
                <w:szCs w:val="18"/>
                <w:lang w:val="pt-PT"/>
              </w:rPr>
              <w:t xml:space="preserve">O plano do município de </w:t>
            </w:r>
            <w:r w:rsidR="47020372" w:rsidRPr="00021BAF">
              <w:rPr>
                <w:rFonts w:ascii="Arial" w:hAnsi="Arial" w:cs="Arial"/>
                <w:color w:val="000000" w:themeColor="text1"/>
                <w:sz w:val="18"/>
                <w:szCs w:val="18"/>
                <w:lang w:val="pt-PT"/>
              </w:rPr>
              <w:t>Lambeth 2030</w:t>
            </w:r>
            <w:r w:rsidR="00F3774C" w:rsidRPr="00021BAF">
              <w:rPr>
                <w:rStyle w:val="FootnoteReference"/>
                <w:rFonts w:ascii="Arial" w:hAnsi="Arial" w:cs="Arial"/>
                <w:color w:val="000000" w:themeColor="text1"/>
                <w:sz w:val="18"/>
                <w:szCs w:val="18"/>
                <w:lang w:val="pt-PT"/>
              </w:rPr>
              <w:footnoteReference w:id="2"/>
            </w:r>
            <w:r w:rsidR="43AFCCCB" w:rsidRPr="00021BAF">
              <w:rPr>
                <w:rFonts w:ascii="Arial" w:hAnsi="Arial" w:cs="Arial"/>
                <w:color w:val="000000" w:themeColor="text1"/>
                <w:sz w:val="18"/>
                <w:szCs w:val="18"/>
                <w:lang w:val="pt-PT"/>
              </w:rPr>
              <w:t xml:space="preserve"> </w:t>
            </w:r>
            <w:r w:rsidR="004B5200" w:rsidRPr="00021BAF">
              <w:rPr>
                <w:rFonts w:ascii="Arial" w:hAnsi="Arial" w:cs="Arial"/>
                <w:color w:val="000000" w:themeColor="text1"/>
                <w:sz w:val="18"/>
                <w:szCs w:val="18"/>
                <w:lang w:val="pt-PT"/>
              </w:rPr>
              <w:t>descreve os principais objetivos estratégicos de igualdade da Câmara Municipal de Lambeth e os seus compromissos com a justiça, a inclusão e a sustentabilidade</w:t>
            </w:r>
            <w:r w:rsidR="43AFCCCB" w:rsidRPr="00021BAF">
              <w:rPr>
                <w:rFonts w:ascii="Arial" w:hAnsi="Arial" w:cs="Arial"/>
                <w:color w:val="000000" w:themeColor="text1"/>
                <w:sz w:val="18"/>
                <w:szCs w:val="18"/>
                <w:lang w:val="pt-PT"/>
              </w:rPr>
              <w:t>.</w:t>
            </w:r>
          </w:p>
          <w:p w14:paraId="010300BD" w14:textId="4CD02F8F" w:rsidR="00F3774C" w:rsidRPr="00021BAF" w:rsidRDefault="00402D78" w:rsidP="00F3774C">
            <w:pPr>
              <w:widowControl w:val="0"/>
              <w:tabs>
                <w:tab w:val="left" w:pos="1021"/>
              </w:tabs>
              <w:spacing w:before="100" w:after="100"/>
              <w:rPr>
                <w:rFonts w:ascii="Arial" w:hAnsi="Arial" w:cs="Arial"/>
                <w:bCs/>
                <w:color w:val="000000" w:themeColor="text1"/>
                <w:sz w:val="18"/>
                <w:szCs w:val="18"/>
                <w:lang w:val="pt-PT"/>
              </w:rPr>
            </w:pPr>
            <w:r w:rsidRPr="00021BAF">
              <w:rPr>
                <w:rFonts w:ascii="Arial" w:hAnsi="Arial" w:cs="Arial"/>
                <w:bCs/>
                <w:color w:val="000000" w:themeColor="text1"/>
                <w:sz w:val="18"/>
                <w:szCs w:val="18"/>
                <w:lang w:val="pt-PT"/>
              </w:rPr>
              <w:t>Lambeth é um dos municípios mais diversificados do país e a igualdade está no centro da abordagem da Câmara Municipal de Lambeth. Acreditamos que a forma de fazer uma verdadeira diferença é garantir que a igualdade e a luta contra a desigualdade fazem parte de tudo o que fazemos</w:t>
            </w:r>
            <w:r w:rsidR="00F3774C" w:rsidRPr="00021BAF">
              <w:rPr>
                <w:rFonts w:ascii="Arial" w:hAnsi="Arial" w:cs="Arial"/>
                <w:bCs/>
                <w:color w:val="000000" w:themeColor="text1"/>
                <w:sz w:val="18"/>
                <w:szCs w:val="18"/>
                <w:lang w:val="pt-PT"/>
              </w:rPr>
              <w:t>.</w:t>
            </w:r>
          </w:p>
          <w:p w14:paraId="6B3FF713" w14:textId="122F3947" w:rsidR="00F3774C" w:rsidRPr="00021BAF" w:rsidRDefault="000F6A32" w:rsidP="00F3774C">
            <w:pPr>
              <w:widowControl w:val="0"/>
              <w:tabs>
                <w:tab w:val="left" w:pos="1021"/>
              </w:tabs>
              <w:spacing w:before="100" w:after="100"/>
              <w:rPr>
                <w:rFonts w:ascii="Arial" w:hAnsi="Arial" w:cs="Arial"/>
                <w:bCs/>
                <w:color w:val="000000" w:themeColor="text1"/>
                <w:sz w:val="18"/>
                <w:szCs w:val="18"/>
                <w:lang w:val="pt-PT"/>
              </w:rPr>
            </w:pPr>
            <w:r w:rsidRPr="00021BAF">
              <w:rPr>
                <w:rFonts w:ascii="Arial" w:hAnsi="Arial" w:cs="Arial"/>
                <w:bCs/>
                <w:color w:val="000000" w:themeColor="text1"/>
                <w:sz w:val="18"/>
                <w:szCs w:val="18"/>
                <w:lang w:val="pt-PT"/>
              </w:rPr>
              <w:t>A Câmara Municipal de Lambeth está empenhada em cumprir os objetivos e compromissos estabelecidos na nossa política de igualdade. Isto inclui a não discriminação ao abrigo da Lei da Igualdade de 2010, e a construção de uma imagem precisa da composição da nossa força laboral, incentivando a igualdade e a diversidade</w:t>
            </w:r>
            <w:r w:rsidR="00F3774C" w:rsidRPr="00021BAF">
              <w:rPr>
                <w:rFonts w:ascii="Arial" w:hAnsi="Arial" w:cs="Arial"/>
                <w:bCs/>
                <w:color w:val="000000" w:themeColor="text1"/>
                <w:sz w:val="18"/>
                <w:szCs w:val="18"/>
                <w:lang w:val="pt-PT"/>
              </w:rPr>
              <w:t>.</w:t>
            </w:r>
          </w:p>
          <w:p w14:paraId="62A8C407" w14:textId="77777777" w:rsidR="00AF0CB2" w:rsidRPr="00AF0CB2" w:rsidRDefault="00AF0CB2" w:rsidP="00AF0CB2">
            <w:pPr>
              <w:widowControl w:val="0"/>
              <w:tabs>
                <w:tab w:val="left" w:pos="1021"/>
              </w:tabs>
              <w:spacing w:before="100" w:after="100"/>
              <w:rPr>
                <w:rFonts w:ascii="Arial" w:hAnsi="Arial" w:cs="Arial"/>
                <w:bCs/>
                <w:color w:val="000000" w:themeColor="text1"/>
                <w:sz w:val="18"/>
                <w:szCs w:val="18"/>
                <w:lang w:val="pt-PT"/>
              </w:rPr>
            </w:pPr>
            <w:r w:rsidRPr="00AF0CB2">
              <w:rPr>
                <w:rFonts w:ascii="Arial" w:hAnsi="Arial" w:cs="Arial"/>
                <w:bCs/>
                <w:color w:val="000000" w:themeColor="text1"/>
                <w:sz w:val="18"/>
                <w:szCs w:val="18"/>
                <w:lang w:val="pt-PT"/>
              </w:rPr>
              <w:t xml:space="preserve">Precisamos da sua ajuda para o conseguirmos fazer, mas o preenchimento deste formulário é voluntário. </w:t>
            </w:r>
          </w:p>
          <w:p w14:paraId="7F75349A" w14:textId="77777777" w:rsidR="00AF0CB2" w:rsidRPr="00AF0CB2" w:rsidRDefault="00AF0CB2" w:rsidP="00AF0CB2">
            <w:pPr>
              <w:widowControl w:val="0"/>
              <w:tabs>
                <w:tab w:val="left" w:pos="1021"/>
              </w:tabs>
              <w:spacing w:before="100" w:after="100"/>
              <w:rPr>
                <w:rFonts w:ascii="Arial" w:hAnsi="Arial" w:cs="Arial"/>
                <w:bCs/>
                <w:color w:val="000000" w:themeColor="text1"/>
                <w:sz w:val="18"/>
                <w:szCs w:val="18"/>
                <w:lang w:val="pt-PT"/>
              </w:rPr>
            </w:pPr>
            <w:r w:rsidRPr="00AF0CB2">
              <w:rPr>
                <w:rFonts w:ascii="Arial" w:hAnsi="Arial" w:cs="Arial"/>
                <w:bCs/>
                <w:color w:val="000000" w:themeColor="text1"/>
                <w:sz w:val="18"/>
                <w:szCs w:val="18"/>
                <w:lang w:val="pt-PT"/>
              </w:rPr>
              <w:t>Anexe a Informação de Monitorização da Diversidade.</w:t>
            </w:r>
          </w:p>
          <w:p w14:paraId="6A356D66" w14:textId="4E700602" w:rsidR="00F3774C" w:rsidRPr="00021BAF" w:rsidRDefault="00AF0CB2" w:rsidP="00AF0CB2">
            <w:pPr>
              <w:widowControl w:val="0"/>
              <w:tabs>
                <w:tab w:val="left" w:pos="1021"/>
              </w:tabs>
              <w:spacing w:before="100" w:after="100"/>
              <w:rPr>
                <w:rFonts w:ascii="Arial" w:hAnsi="Arial" w:cs="Arial"/>
                <w:color w:val="000000" w:themeColor="text1"/>
                <w:sz w:val="18"/>
                <w:szCs w:val="18"/>
                <w:lang w:val="pt-PT"/>
              </w:rPr>
            </w:pPr>
            <w:r w:rsidRPr="00AF0CB2">
              <w:rPr>
                <w:rFonts w:ascii="Arial" w:hAnsi="Arial" w:cs="Arial"/>
                <w:bCs/>
                <w:color w:val="000000" w:themeColor="text1"/>
                <w:sz w:val="18"/>
                <w:szCs w:val="18"/>
                <w:lang w:val="pt-PT"/>
              </w:rPr>
              <w:t>As informações aqui facultadas são voluntárias e manter-se-ão confidenciais</w:t>
            </w:r>
            <w:r w:rsidR="00306DFF" w:rsidRPr="00021BAF">
              <w:rPr>
                <w:rFonts w:ascii="Arial" w:hAnsi="Arial" w:cs="Arial"/>
                <w:color w:val="000000" w:themeColor="text1"/>
                <w:sz w:val="18"/>
                <w:szCs w:val="18"/>
                <w:lang w:val="pt-PT"/>
              </w:rPr>
              <w:t>.</w:t>
            </w:r>
          </w:p>
        </w:tc>
        <w:tc>
          <w:tcPr>
            <w:tcW w:w="4111" w:type="dxa"/>
            <w:tcBorders>
              <w:top w:val="single" w:sz="4" w:space="0" w:color="auto"/>
              <w:bottom w:val="nil"/>
            </w:tcBorders>
            <w:shd w:val="clear" w:color="auto" w:fill="auto"/>
          </w:tcPr>
          <w:p w14:paraId="1EB2D406" w14:textId="4FB50AB4" w:rsidR="00F3774C" w:rsidRPr="00021BAF" w:rsidRDefault="00F3774C" w:rsidP="00F3774C">
            <w:pPr>
              <w:widowControl w:val="0"/>
              <w:tabs>
                <w:tab w:val="left" w:pos="1021"/>
              </w:tabs>
              <w:spacing w:before="100" w:after="100"/>
              <w:rPr>
                <w:lang w:val="pt-PT"/>
              </w:rPr>
            </w:pPr>
          </w:p>
        </w:tc>
      </w:tr>
      <w:tr w:rsidR="00F3774C" w:rsidRPr="00021BAF" w14:paraId="1F851095" w14:textId="77777777" w:rsidTr="6D9B27EB">
        <w:tc>
          <w:tcPr>
            <w:tcW w:w="8926" w:type="dxa"/>
            <w:gridSpan w:val="2"/>
            <w:tcBorders>
              <w:bottom w:val="nil"/>
            </w:tcBorders>
            <w:shd w:val="clear" w:color="auto" w:fill="808080" w:themeFill="background1" w:themeFillShade="80"/>
          </w:tcPr>
          <w:p w14:paraId="04C1F29C" w14:textId="2A743BCB" w:rsidR="00F3774C" w:rsidRPr="00021BAF" w:rsidRDefault="00B47B95" w:rsidP="00F3774C">
            <w:pPr>
              <w:widowControl w:val="0"/>
              <w:tabs>
                <w:tab w:val="left" w:pos="1021"/>
              </w:tabs>
              <w:spacing w:before="100" w:after="100"/>
              <w:rPr>
                <w:rFonts w:ascii="Arial" w:hAnsi="Arial" w:cs="Arial"/>
                <w:color w:val="FFFFFF" w:themeColor="background1"/>
                <w:sz w:val="20"/>
                <w:szCs w:val="20"/>
                <w:lang w:val="pt-PT"/>
              </w:rPr>
            </w:pPr>
            <w:r w:rsidRPr="00021BAF">
              <w:rPr>
                <w:rFonts w:ascii="Arial" w:hAnsi="Arial" w:cs="Arial"/>
                <w:b/>
                <w:color w:val="FFFFFF" w:themeColor="background1"/>
                <w:sz w:val="20"/>
                <w:szCs w:val="20"/>
                <w:lang w:val="pt-PT"/>
              </w:rPr>
              <w:lastRenderedPageBreak/>
              <w:t>Declaração de interesse</w:t>
            </w:r>
          </w:p>
        </w:tc>
      </w:tr>
      <w:tr w:rsidR="00F3774C" w:rsidRPr="00021BAF" w14:paraId="46FAF439" w14:textId="77777777" w:rsidTr="6D9B27EB">
        <w:tc>
          <w:tcPr>
            <w:tcW w:w="4815" w:type="dxa"/>
            <w:tcBorders>
              <w:bottom w:val="nil"/>
            </w:tcBorders>
            <w:shd w:val="clear" w:color="auto" w:fill="auto"/>
          </w:tcPr>
          <w:p w14:paraId="4ED9E9A9" w14:textId="397309CE" w:rsidR="00F3774C" w:rsidRPr="00021BAF" w:rsidRDefault="00EF1306" w:rsidP="00F3774C">
            <w:pPr>
              <w:widowControl w:val="0"/>
              <w:tabs>
                <w:tab w:val="left" w:pos="452"/>
              </w:tabs>
              <w:spacing w:before="100" w:after="100"/>
              <w:rPr>
                <w:rFonts w:ascii="Arial" w:hAnsi="Arial" w:cs="Arial"/>
                <w:color w:val="000000" w:themeColor="text1"/>
                <w:sz w:val="20"/>
                <w:szCs w:val="20"/>
                <w:lang w:val="pt-PT"/>
              </w:rPr>
            </w:pPr>
            <w:r w:rsidRPr="00021BAF">
              <w:rPr>
                <w:rFonts w:ascii="Arial" w:hAnsi="Arial" w:cs="Arial"/>
                <w:color w:val="000000" w:themeColor="text1"/>
                <w:sz w:val="20"/>
                <w:szCs w:val="20"/>
                <w:lang w:val="pt-PT"/>
              </w:rPr>
              <w:t>Alguma pessoa ligada à sua organização (ou a qualquer uma das organizações com as quais vai trabalhar) tem uma pessoa associada que é empregada por nós ou que foi empregada por nós durante os últimos três anos? Para efeitos desta pergunta, uma “pessoa associada” é qualquer pessoa que seja empregada por, trabalhe para, ou preste serviços a tempo inteiro ou parcial para ou em nome do conselho (ou organismo associado), quer seja: ao abrigo de um contrato de trabalho permanente ou fixo com o conselho; através de um contrato de agência com uma agência de emprego; ou, como consultor ou contratante através de um contrato de serviços com o conselho</w:t>
            </w:r>
            <w:r w:rsidR="00F3774C" w:rsidRPr="00021BAF">
              <w:rPr>
                <w:rFonts w:ascii="Arial" w:hAnsi="Arial" w:cs="Arial"/>
                <w:color w:val="000000" w:themeColor="text1"/>
                <w:sz w:val="20"/>
                <w:szCs w:val="20"/>
                <w:lang w:val="pt-PT"/>
              </w:rPr>
              <w:t>.</w:t>
            </w:r>
          </w:p>
        </w:tc>
        <w:tc>
          <w:tcPr>
            <w:tcW w:w="4111" w:type="dxa"/>
            <w:tcBorders>
              <w:bottom w:val="nil"/>
            </w:tcBorders>
            <w:shd w:val="clear" w:color="auto" w:fill="auto"/>
          </w:tcPr>
          <w:p w14:paraId="18E5E7D1" w14:textId="59C4C5FB" w:rsidR="00F3774C" w:rsidRPr="00021BAF" w:rsidRDefault="00F3774C" w:rsidP="00F3774C">
            <w:pPr>
              <w:widowControl w:val="0"/>
              <w:tabs>
                <w:tab w:val="left" w:pos="1021"/>
              </w:tabs>
              <w:spacing w:before="100" w:after="100"/>
              <w:ind w:left="40"/>
              <w:rPr>
                <w:rFonts w:ascii="Arial" w:hAnsi="Arial" w:cs="Arial"/>
                <w:sz w:val="20"/>
                <w:szCs w:val="20"/>
                <w:lang w:val="pt-PT"/>
              </w:rPr>
            </w:pPr>
            <w:r w:rsidRPr="00021BAF">
              <w:rPr>
                <w:rFonts w:ascii="Arial" w:hAnsi="Arial" w:cs="Arial"/>
                <w:sz w:val="20"/>
                <w:szCs w:val="20"/>
                <w:lang w:val="pt-PT"/>
              </w:rPr>
              <w:fldChar w:fldCharType="begin">
                <w:ffData>
                  <w:name w:val="Check1"/>
                  <w:enabled/>
                  <w:calcOnExit w:val="0"/>
                  <w:checkBox>
                    <w:sizeAuto/>
                    <w:default w:val="0"/>
                  </w:checkBox>
                </w:ffData>
              </w:fldChar>
            </w:r>
            <w:r w:rsidRPr="00021BAF">
              <w:rPr>
                <w:rFonts w:ascii="Arial" w:hAnsi="Arial" w:cs="Arial"/>
                <w:sz w:val="20"/>
                <w:szCs w:val="20"/>
                <w:lang w:val="pt-PT"/>
              </w:rPr>
              <w:instrText xml:space="preserve"> FORMCHECKBOX </w:instrText>
            </w:r>
            <w:r w:rsidR="00000000">
              <w:rPr>
                <w:rFonts w:ascii="Arial" w:hAnsi="Arial" w:cs="Arial"/>
                <w:sz w:val="20"/>
                <w:szCs w:val="20"/>
                <w:lang w:val="pt-PT"/>
              </w:rPr>
            </w:r>
            <w:r w:rsidR="00000000">
              <w:rPr>
                <w:rFonts w:ascii="Arial" w:hAnsi="Arial" w:cs="Arial"/>
                <w:sz w:val="20"/>
                <w:szCs w:val="20"/>
                <w:lang w:val="pt-PT"/>
              </w:rPr>
              <w:fldChar w:fldCharType="separate"/>
            </w:r>
            <w:r w:rsidRPr="00021BAF">
              <w:rPr>
                <w:rFonts w:ascii="Arial" w:hAnsi="Arial" w:cs="Arial"/>
                <w:sz w:val="20"/>
                <w:szCs w:val="20"/>
                <w:lang w:val="pt-PT"/>
              </w:rPr>
              <w:fldChar w:fldCharType="end"/>
            </w:r>
            <w:r w:rsidRPr="00021BAF">
              <w:rPr>
                <w:rFonts w:ascii="Arial" w:hAnsi="Arial" w:cs="Arial"/>
                <w:sz w:val="20"/>
                <w:szCs w:val="20"/>
                <w:lang w:val="pt-PT"/>
              </w:rPr>
              <w:t xml:space="preserve"> </w:t>
            </w:r>
            <w:r w:rsidR="0013303C" w:rsidRPr="00021BAF">
              <w:rPr>
                <w:rFonts w:ascii="Arial" w:hAnsi="Arial" w:cs="Arial"/>
                <w:sz w:val="20"/>
                <w:szCs w:val="20"/>
                <w:lang w:val="pt-PT"/>
              </w:rPr>
              <w:t>Sim</w:t>
            </w:r>
            <w:r w:rsidR="0013303C" w:rsidRPr="00021BAF">
              <w:rPr>
                <w:rFonts w:ascii="Arial" w:hAnsi="Arial" w:cs="Arial"/>
                <w:lang w:val="pt-PT"/>
              </w:rPr>
              <w:t xml:space="preserve">    </w:t>
            </w:r>
            <w:r w:rsidR="0013303C" w:rsidRPr="00021BAF">
              <w:rPr>
                <w:rFonts w:ascii="Arial" w:hAnsi="Arial" w:cs="Arial"/>
                <w:sz w:val="20"/>
                <w:szCs w:val="20"/>
                <w:lang w:val="pt-PT"/>
              </w:rPr>
              <w:fldChar w:fldCharType="begin">
                <w:ffData>
                  <w:name w:val="Check1"/>
                  <w:enabled/>
                  <w:calcOnExit w:val="0"/>
                  <w:checkBox>
                    <w:sizeAuto/>
                    <w:default w:val="0"/>
                  </w:checkBox>
                </w:ffData>
              </w:fldChar>
            </w:r>
            <w:r w:rsidR="0013303C" w:rsidRPr="00021BAF">
              <w:rPr>
                <w:rFonts w:ascii="Arial" w:hAnsi="Arial" w:cs="Arial"/>
                <w:sz w:val="20"/>
                <w:szCs w:val="20"/>
                <w:lang w:val="pt-PT"/>
              </w:rPr>
              <w:instrText xml:space="preserve"> FORMCHECKBOX </w:instrText>
            </w:r>
            <w:r w:rsidR="00000000">
              <w:rPr>
                <w:rFonts w:ascii="Arial" w:hAnsi="Arial" w:cs="Arial"/>
                <w:sz w:val="20"/>
                <w:szCs w:val="20"/>
                <w:lang w:val="pt-PT"/>
              </w:rPr>
            </w:r>
            <w:r w:rsidR="00000000">
              <w:rPr>
                <w:rFonts w:ascii="Arial" w:hAnsi="Arial" w:cs="Arial"/>
                <w:sz w:val="20"/>
                <w:szCs w:val="20"/>
                <w:lang w:val="pt-PT"/>
              </w:rPr>
              <w:fldChar w:fldCharType="separate"/>
            </w:r>
            <w:r w:rsidR="0013303C" w:rsidRPr="00021BAF">
              <w:rPr>
                <w:rFonts w:ascii="Arial" w:hAnsi="Arial" w:cs="Arial"/>
                <w:sz w:val="20"/>
                <w:szCs w:val="20"/>
                <w:lang w:val="pt-PT"/>
              </w:rPr>
              <w:fldChar w:fldCharType="end"/>
            </w:r>
            <w:r w:rsidR="0013303C" w:rsidRPr="00021BAF">
              <w:rPr>
                <w:rFonts w:ascii="Arial" w:hAnsi="Arial" w:cs="Arial"/>
                <w:sz w:val="20"/>
                <w:szCs w:val="20"/>
                <w:lang w:val="pt-PT"/>
              </w:rPr>
              <w:t xml:space="preserve"> Não</w:t>
            </w:r>
          </w:p>
        </w:tc>
      </w:tr>
      <w:tr w:rsidR="00F3774C" w:rsidRPr="00021BAF" w14:paraId="65FD5FF3" w14:textId="77777777" w:rsidTr="6D9B27EB">
        <w:tc>
          <w:tcPr>
            <w:tcW w:w="4815" w:type="dxa"/>
            <w:tcBorders>
              <w:top w:val="nil"/>
              <w:bottom w:val="single" w:sz="4" w:space="0" w:color="auto"/>
            </w:tcBorders>
            <w:shd w:val="clear" w:color="auto" w:fill="auto"/>
          </w:tcPr>
          <w:p w14:paraId="24780A7F" w14:textId="6F88C691" w:rsidR="00F3774C" w:rsidRPr="00021BAF" w:rsidRDefault="00431FD8" w:rsidP="00F3774C">
            <w:pPr>
              <w:widowControl w:val="0"/>
              <w:tabs>
                <w:tab w:val="left" w:pos="452"/>
              </w:tabs>
              <w:spacing w:before="100" w:after="100"/>
              <w:rPr>
                <w:rFonts w:ascii="Arial" w:hAnsi="Arial" w:cs="Arial"/>
                <w:color w:val="000000" w:themeColor="text1"/>
                <w:sz w:val="20"/>
                <w:szCs w:val="20"/>
                <w:lang w:val="pt-PT"/>
              </w:rPr>
            </w:pPr>
            <w:r w:rsidRPr="00021BAF">
              <w:rPr>
                <w:rFonts w:ascii="Arial" w:hAnsi="Arial" w:cs="Arial"/>
                <w:color w:val="000000" w:themeColor="text1"/>
                <w:sz w:val="20"/>
                <w:szCs w:val="20"/>
                <w:lang w:val="pt-PT"/>
              </w:rPr>
              <w:t>Em caso afirmativo, queira facultar informações pormenorizadas:</w:t>
            </w:r>
          </w:p>
        </w:tc>
        <w:tc>
          <w:tcPr>
            <w:tcW w:w="4111" w:type="dxa"/>
            <w:tcBorders>
              <w:top w:val="nil"/>
              <w:bottom w:val="single" w:sz="4" w:space="0" w:color="auto"/>
            </w:tcBorders>
            <w:shd w:val="clear" w:color="auto" w:fill="auto"/>
          </w:tcPr>
          <w:p w14:paraId="2C37712C" w14:textId="77777777" w:rsidR="00F3774C" w:rsidRPr="00021BAF" w:rsidRDefault="00F3774C" w:rsidP="00F3774C">
            <w:pPr>
              <w:widowControl w:val="0"/>
              <w:tabs>
                <w:tab w:val="left" w:pos="1021"/>
              </w:tabs>
              <w:spacing w:before="100" w:after="100"/>
              <w:ind w:left="40"/>
              <w:rPr>
                <w:rFonts w:ascii="Arial" w:hAnsi="Arial" w:cs="Arial"/>
                <w:sz w:val="20"/>
                <w:szCs w:val="20"/>
                <w:lang w:val="pt-PT"/>
              </w:rPr>
            </w:pPr>
            <w:r w:rsidRPr="00021BAF">
              <w:rPr>
                <w:rFonts w:ascii="Arial" w:hAnsi="Arial" w:cs="Arial"/>
                <w:sz w:val="20"/>
                <w:szCs w:val="20"/>
                <w:lang w:val="pt-PT"/>
              </w:rPr>
              <w:fldChar w:fldCharType="begin">
                <w:ffData>
                  <w:name w:val="Text21"/>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tc>
      </w:tr>
      <w:tr w:rsidR="00F3774C" w:rsidRPr="00021BAF" w14:paraId="55997C96" w14:textId="77777777" w:rsidTr="6D9B27EB">
        <w:tc>
          <w:tcPr>
            <w:tcW w:w="8926" w:type="dxa"/>
            <w:gridSpan w:val="2"/>
            <w:tcBorders>
              <w:bottom w:val="single" w:sz="4" w:space="0" w:color="auto"/>
            </w:tcBorders>
            <w:shd w:val="clear" w:color="auto" w:fill="808080" w:themeFill="background1" w:themeFillShade="80"/>
          </w:tcPr>
          <w:p w14:paraId="4456EB9B" w14:textId="4945997A" w:rsidR="00F3774C" w:rsidRPr="00021BAF" w:rsidRDefault="00431FD8" w:rsidP="00F3774C">
            <w:pPr>
              <w:widowControl w:val="0"/>
              <w:tabs>
                <w:tab w:val="left" w:pos="1021"/>
              </w:tabs>
              <w:spacing w:before="100" w:after="100"/>
              <w:ind w:left="31"/>
              <w:rPr>
                <w:rFonts w:ascii="Arial" w:hAnsi="Arial" w:cs="Arial"/>
                <w:b/>
                <w:color w:val="FFFFFF" w:themeColor="background1"/>
                <w:sz w:val="20"/>
                <w:szCs w:val="20"/>
                <w:lang w:val="pt-PT"/>
              </w:rPr>
            </w:pPr>
            <w:r w:rsidRPr="00021BAF">
              <w:rPr>
                <w:rFonts w:ascii="Arial" w:hAnsi="Arial" w:cs="Arial"/>
                <w:b/>
                <w:color w:val="FFFFFF" w:themeColor="background1"/>
                <w:sz w:val="20"/>
                <w:szCs w:val="20"/>
                <w:lang w:val="pt-PT"/>
              </w:rPr>
              <w:t>Confirmação geral</w:t>
            </w:r>
          </w:p>
        </w:tc>
      </w:tr>
      <w:tr w:rsidR="00F3774C" w:rsidRPr="001B7D41" w14:paraId="435521EF" w14:textId="77777777" w:rsidTr="6D9B27EB">
        <w:tc>
          <w:tcPr>
            <w:tcW w:w="8926" w:type="dxa"/>
            <w:gridSpan w:val="2"/>
            <w:tcBorders>
              <w:bottom w:val="nil"/>
            </w:tcBorders>
            <w:shd w:val="clear" w:color="auto" w:fill="auto"/>
          </w:tcPr>
          <w:p w14:paraId="7C4D7A2E" w14:textId="3B8E32CC" w:rsidR="00F3774C" w:rsidRPr="00021BAF" w:rsidRDefault="00956E23" w:rsidP="00F3774C">
            <w:pPr>
              <w:widowControl w:val="0"/>
              <w:tabs>
                <w:tab w:val="left" w:pos="1021"/>
              </w:tabs>
              <w:spacing w:before="100" w:after="100"/>
              <w:ind w:left="31" w:hanging="31"/>
              <w:rPr>
                <w:rFonts w:ascii="Arial" w:hAnsi="Arial" w:cs="Arial"/>
                <w:sz w:val="20"/>
                <w:szCs w:val="20"/>
                <w:lang w:val="pt-PT"/>
              </w:rPr>
            </w:pPr>
            <w:r w:rsidRPr="00021BAF">
              <w:rPr>
                <w:rFonts w:ascii="Arial" w:hAnsi="Arial" w:cs="Arial"/>
                <w:color w:val="000000" w:themeColor="text1"/>
                <w:sz w:val="20"/>
                <w:szCs w:val="20"/>
                <w:lang w:val="pt-PT"/>
              </w:rPr>
              <w:t>Confirmo que as informações contidas neste formulário são precisas e completas, tanto quanto é do meu conhecimento; que este pedido de financiamento constitui um pedido de ajuda de um organismo público; que este formulário de candidatura não constitui qualquer contrato com a Câmara Municipal de Lambeth; que a Câmara Municipal de Lambeth não tem qualquer obrigação de conceder financiamento; que concordo que o Grupo Consultivo consulte o conteúdo da minha candidatura; e que a Câmara Municipal de Lambeth não é responsável por quaisquer custos de preparação desta candidatura ou por quaisquer impactos consequentes nas atividades da minha organização.</w:t>
            </w:r>
          </w:p>
        </w:tc>
      </w:tr>
      <w:tr w:rsidR="00A4025F" w:rsidRPr="00021BAF" w14:paraId="476ACF49" w14:textId="77777777" w:rsidTr="6D9B27EB">
        <w:tc>
          <w:tcPr>
            <w:tcW w:w="4815" w:type="dxa"/>
            <w:tcBorders>
              <w:top w:val="nil"/>
              <w:bottom w:val="nil"/>
              <w:right w:val="nil"/>
            </w:tcBorders>
            <w:shd w:val="clear" w:color="auto" w:fill="auto"/>
          </w:tcPr>
          <w:p w14:paraId="3403A4F8" w14:textId="1DDB7B3D" w:rsidR="00A4025F" w:rsidRPr="00021BAF" w:rsidRDefault="00A4025F" w:rsidP="00A4025F">
            <w:pPr>
              <w:widowControl w:val="0"/>
              <w:tabs>
                <w:tab w:val="left" w:pos="452"/>
              </w:tabs>
              <w:spacing w:before="100" w:after="100"/>
              <w:rPr>
                <w:rFonts w:ascii="Arial" w:hAnsi="Arial" w:cs="Arial"/>
                <w:color w:val="000000" w:themeColor="text1"/>
                <w:sz w:val="20"/>
                <w:szCs w:val="20"/>
                <w:lang w:val="pt-PT"/>
              </w:rPr>
            </w:pPr>
            <w:r w:rsidRPr="00021BAF">
              <w:rPr>
                <w:rFonts w:ascii="Arial" w:hAnsi="Arial" w:cs="Arial"/>
                <w:sz w:val="20"/>
                <w:szCs w:val="20"/>
                <w:lang w:val="pt-PT"/>
              </w:rPr>
              <w:t xml:space="preserve">Nome (em maiúsculas): </w:t>
            </w:r>
          </w:p>
        </w:tc>
        <w:tc>
          <w:tcPr>
            <w:tcW w:w="4111" w:type="dxa"/>
            <w:tcBorders>
              <w:top w:val="nil"/>
              <w:left w:val="nil"/>
              <w:bottom w:val="nil"/>
            </w:tcBorders>
            <w:shd w:val="clear" w:color="auto" w:fill="auto"/>
          </w:tcPr>
          <w:p w14:paraId="0ADC7B17" w14:textId="77777777" w:rsidR="00A4025F" w:rsidRPr="00021BAF" w:rsidRDefault="00A4025F" w:rsidP="00A4025F">
            <w:pPr>
              <w:widowControl w:val="0"/>
              <w:tabs>
                <w:tab w:val="left" w:pos="1021"/>
              </w:tabs>
              <w:spacing w:before="100" w:after="100"/>
              <w:ind w:left="170"/>
              <w:rPr>
                <w:rFonts w:ascii="Arial" w:hAnsi="Arial" w:cs="Arial"/>
                <w:sz w:val="20"/>
                <w:szCs w:val="20"/>
                <w:lang w:val="pt-PT"/>
              </w:rPr>
            </w:pPr>
            <w:r w:rsidRPr="00021BAF">
              <w:rPr>
                <w:rFonts w:ascii="Arial" w:hAnsi="Arial" w:cs="Arial"/>
                <w:sz w:val="20"/>
                <w:szCs w:val="20"/>
                <w:lang w:val="pt-PT"/>
              </w:rPr>
              <w:fldChar w:fldCharType="begin">
                <w:ffData>
                  <w:name w:val="Text21"/>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tc>
      </w:tr>
      <w:tr w:rsidR="00A4025F" w:rsidRPr="00021BAF" w14:paraId="25099CC2" w14:textId="77777777" w:rsidTr="6D9B27EB">
        <w:tc>
          <w:tcPr>
            <w:tcW w:w="4815" w:type="dxa"/>
            <w:tcBorders>
              <w:top w:val="nil"/>
              <w:bottom w:val="nil"/>
              <w:right w:val="nil"/>
            </w:tcBorders>
            <w:shd w:val="clear" w:color="auto" w:fill="auto"/>
          </w:tcPr>
          <w:p w14:paraId="679F0A9E" w14:textId="729F102C" w:rsidR="00A4025F" w:rsidRPr="00021BAF" w:rsidRDefault="00A4025F" w:rsidP="00A4025F">
            <w:pPr>
              <w:widowControl w:val="0"/>
              <w:tabs>
                <w:tab w:val="left" w:pos="452"/>
              </w:tabs>
              <w:spacing w:before="100" w:after="100"/>
              <w:rPr>
                <w:rFonts w:ascii="Arial" w:hAnsi="Arial" w:cs="Arial"/>
                <w:color w:val="000000" w:themeColor="text1"/>
                <w:sz w:val="20"/>
                <w:szCs w:val="20"/>
                <w:lang w:val="pt-PT"/>
              </w:rPr>
            </w:pPr>
            <w:r w:rsidRPr="00021BAF">
              <w:rPr>
                <w:rFonts w:ascii="Arial" w:hAnsi="Arial" w:cs="Arial"/>
                <w:sz w:val="20"/>
                <w:szCs w:val="20"/>
                <w:lang w:val="pt-PT"/>
              </w:rPr>
              <w:t>Assinatura (são aceites assinaturas eletrónicas):</w:t>
            </w:r>
          </w:p>
        </w:tc>
        <w:tc>
          <w:tcPr>
            <w:tcW w:w="4111" w:type="dxa"/>
            <w:tcBorders>
              <w:top w:val="nil"/>
              <w:left w:val="nil"/>
              <w:bottom w:val="nil"/>
            </w:tcBorders>
            <w:shd w:val="clear" w:color="auto" w:fill="auto"/>
          </w:tcPr>
          <w:p w14:paraId="5B674D34" w14:textId="77777777" w:rsidR="00A4025F" w:rsidRPr="00021BAF" w:rsidRDefault="00A4025F" w:rsidP="00A4025F">
            <w:pPr>
              <w:widowControl w:val="0"/>
              <w:tabs>
                <w:tab w:val="left" w:pos="1021"/>
              </w:tabs>
              <w:spacing w:before="100" w:after="100"/>
              <w:ind w:left="170"/>
              <w:rPr>
                <w:rFonts w:ascii="Arial" w:hAnsi="Arial" w:cs="Arial"/>
                <w:sz w:val="20"/>
                <w:szCs w:val="20"/>
                <w:lang w:val="pt-PT"/>
              </w:rPr>
            </w:pPr>
            <w:r w:rsidRPr="00021BAF">
              <w:rPr>
                <w:rFonts w:ascii="Arial" w:hAnsi="Arial" w:cs="Arial"/>
                <w:sz w:val="20"/>
                <w:szCs w:val="20"/>
                <w:lang w:val="pt-PT"/>
              </w:rPr>
              <w:fldChar w:fldCharType="begin">
                <w:ffData>
                  <w:name w:val="Text21"/>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tc>
      </w:tr>
      <w:tr w:rsidR="00A4025F" w:rsidRPr="00021BAF" w14:paraId="2CD8559E" w14:textId="77777777" w:rsidTr="6D9B27EB">
        <w:tc>
          <w:tcPr>
            <w:tcW w:w="4815" w:type="dxa"/>
            <w:tcBorders>
              <w:top w:val="nil"/>
              <w:bottom w:val="nil"/>
              <w:right w:val="nil"/>
            </w:tcBorders>
            <w:shd w:val="clear" w:color="auto" w:fill="auto"/>
          </w:tcPr>
          <w:p w14:paraId="7CCF8249" w14:textId="3844C1E0" w:rsidR="00A4025F" w:rsidRPr="00021BAF" w:rsidRDefault="00A4025F" w:rsidP="00A4025F">
            <w:pPr>
              <w:widowControl w:val="0"/>
              <w:tabs>
                <w:tab w:val="left" w:pos="452"/>
              </w:tabs>
              <w:spacing w:before="100" w:after="100"/>
              <w:rPr>
                <w:rFonts w:ascii="Arial" w:hAnsi="Arial" w:cs="Arial"/>
                <w:color w:val="000000" w:themeColor="text1"/>
                <w:sz w:val="20"/>
                <w:szCs w:val="20"/>
                <w:lang w:val="pt-PT"/>
              </w:rPr>
            </w:pPr>
            <w:r w:rsidRPr="00021BAF">
              <w:rPr>
                <w:rFonts w:ascii="Arial" w:hAnsi="Arial" w:cs="Arial"/>
                <w:sz w:val="20"/>
                <w:szCs w:val="20"/>
                <w:lang w:val="pt-PT"/>
              </w:rPr>
              <w:t>Em nome de (nome da organização):</w:t>
            </w:r>
          </w:p>
        </w:tc>
        <w:tc>
          <w:tcPr>
            <w:tcW w:w="4111" w:type="dxa"/>
            <w:tcBorders>
              <w:top w:val="nil"/>
              <w:left w:val="nil"/>
              <w:bottom w:val="nil"/>
            </w:tcBorders>
            <w:shd w:val="clear" w:color="auto" w:fill="auto"/>
          </w:tcPr>
          <w:p w14:paraId="3FC6131F" w14:textId="77777777" w:rsidR="00A4025F" w:rsidRPr="00021BAF" w:rsidRDefault="00A4025F" w:rsidP="00A4025F">
            <w:pPr>
              <w:widowControl w:val="0"/>
              <w:tabs>
                <w:tab w:val="left" w:pos="1021"/>
              </w:tabs>
              <w:spacing w:before="100" w:after="100"/>
              <w:ind w:left="170"/>
              <w:rPr>
                <w:rFonts w:ascii="Arial" w:hAnsi="Arial" w:cs="Arial"/>
                <w:sz w:val="20"/>
                <w:szCs w:val="20"/>
                <w:lang w:val="pt-PT"/>
              </w:rPr>
            </w:pPr>
            <w:r w:rsidRPr="00021BAF">
              <w:rPr>
                <w:rFonts w:ascii="Arial" w:hAnsi="Arial" w:cs="Arial"/>
                <w:sz w:val="20"/>
                <w:szCs w:val="20"/>
                <w:lang w:val="pt-PT"/>
              </w:rPr>
              <w:fldChar w:fldCharType="begin">
                <w:ffData>
                  <w:name w:val="Text21"/>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tc>
      </w:tr>
      <w:tr w:rsidR="00A4025F" w:rsidRPr="00021BAF" w14:paraId="50049D80" w14:textId="77777777" w:rsidTr="6D9B27EB">
        <w:tc>
          <w:tcPr>
            <w:tcW w:w="4815" w:type="dxa"/>
            <w:tcBorders>
              <w:top w:val="nil"/>
              <w:bottom w:val="nil"/>
              <w:right w:val="nil"/>
            </w:tcBorders>
            <w:shd w:val="clear" w:color="auto" w:fill="auto"/>
          </w:tcPr>
          <w:p w14:paraId="02596193" w14:textId="4B0DBD07" w:rsidR="00A4025F" w:rsidRPr="00021BAF" w:rsidRDefault="00A4025F" w:rsidP="00A4025F">
            <w:pPr>
              <w:widowControl w:val="0"/>
              <w:tabs>
                <w:tab w:val="left" w:pos="452"/>
              </w:tabs>
              <w:spacing w:before="100" w:after="100"/>
              <w:rPr>
                <w:rFonts w:ascii="Arial" w:hAnsi="Arial" w:cs="Arial"/>
                <w:color w:val="000000" w:themeColor="text1"/>
                <w:sz w:val="20"/>
                <w:szCs w:val="20"/>
                <w:lang w:val="pt-PT"/>
              </w:rPr>
            </w:pPr>
            <w:r w:rsidRPr="00021BAF">
              <w:rPr>
                <w:rFonts w:ascii="Arial" w:hAnsi="Arial" w:cs="Arial"/>
                <w:sz w:val="20"/>
                <w:szCs w:val="20"/>
                <w:lang w:val="pt-PT"/>
              </w:rPr>
              <w:t>Cargo na organização:</w:t>
            </w:r>
          </w:p>
        </w:tc>
        <w:tc>
          <w:tcPr>
            <w:tcW w:w="4111" w:type="dxa"/>
            <w:tcBorders>
              <w:top w:val="nil"/>
              <w:left w:val="nil"/>
              <w:bottom w:val="nil"/>
            </w:tcBorders>
            <w:shd w:val="clear" w:color="auto" w:fill="auto"/>
          </w:tcPr>
          <w:p w14:paraId="3A00E958" w14:textId="77777777" w:rsidR="00A4025F" w:rsidRPr="00021BAF" w:rsidRDefault="00A4025F" w:rsidP="00A4025F">
            <w:pPr>
              <w:widowControl w:val="0"/>
              <w:tabs>
                <w:tab w:val="left" w:pos="1021"/>
              </w:tabs>
              <w:spacing w:before="100" w:after="100"/>
              <w:ind w:left="170"/>
              <w:rPr>
                <w:rFonts w:ascii="Arial" w:hAnsi="Arial" w:cs="Arial"/>
                <w:sz w:val="20"/>
                <w:szCs w:val="20"/>
                <w:lang w:val="pt-PT"/>
              </w:rPr>
            </w:pPr>
            <w:r w:rsidRPr="00021BAF">
              <w:rPr>
                <w:rFonts w:ascii="Arial" w:hAnsi="Arial" w:cs="Arial"/>
                <w:sz w:val="20"/>
                <w:szCs w:val="20"/>
                <w:lang w:val="pt-PT"/>
              </w:rPr>
              <w:fldChar w:fldCharType="begin">
                <w:ffData>
                  <w:name w:val="Text21"/>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tc>
      </w:tr>
      <w:tr w:rsidR="00A4025F" w:rsidRPr="00021BAF" w14:paraId="1C07FB3D" w14:textId="77777777" w:rsidTr="6D9B27EB">
        <w:tc>
          <w:tcPr>
            <w:tcW w:w="4815" w:type="dxa"/>
            <w:tcBorders>
              <w:top w:val="nil"/>
              <w:bottom w:val="single" w:sz="4" w:space="0" w:color="auto"/>
              <w:right w:val="nil"/>
            </w:tcBorders>
            <w:shd w:val="clear" w:color="auto" w:fill="auto"/>
          </w:tcPr>
          <w:p w14:paraId="5C1B21BF" w14:textId="14CF5214" w:rsidR="00A4025F" w:rsidRPr="00021BAF" w:rsidRDefault="00A4025F" w:rsidP="00A4025F">
            <w:pPr>
              <w:widowControl w:val="0"/>
              <w:tabs>
                <w:tab w:val="left" w:pos="452"/>
              </w:tabs>
              <w:spacing w:before="100" w:after="100"/>
              <w:rPr>
                <w:rFonts w:ascii="Arial" w:hAnsi="Arial" w:cs="Arial"/>
                <w:color w:val="000000" w:themeColor="text1"/>
                <w:sz w:val="20"/>
                <w:szCs w:val="20"/>
                <w:lang w:val="pt-PT"/>
              </w:rPr>
            </w:pPr>
            <w:r w:rsidRPr="00021BAF">
              <w:rPr>
                <w:rFonts w:ascii="Arial" w:hAnsi="Arial" w:cs="Arial"/>
                <w:sz w:val="20"/>
                <w:szCs w:val="20"/>
                <w:lang w:val="pt-PT"/>
              </w:rPr>
              <w:t>Data:</w:t>
            </w:r>
          </w:p>
        </w:tc>
        <w:tc>
          <w:tcPr>
            <w:tcW w:w="4111" w:type="dxa"/>
            <w:tcBorders>
              <w:top w:val="nil"/>
              <w:left w:val="nil"/>
              <w:bottom w:val="single" w:sz="4" w:space="0" w:color="auto"/>
            </w:tcBorders>
            <w:shd w:val="clear" w:color="auto" w:fill="auto"/>
          </w:tcPr>
          <w:p w14:paraId="17EA8BF5" w14:textId="77777777" w:rsidR="00A4025F" w:rsidRPr="00021BAF" w:rsidRDefault="00A4025F" w:rsidP="00A4025F">
            <w:pPr>
              <w:widowControl w:val="0"/>
              <w:tabs>
                <w:tab w:val="left" w:pos="1021"/>
              </w:tabs>
              <w:spacing w:before="100" w:after="100"/>
              <w:ind w:left="170"/>
              <w:rPr>
                <w:rFonts w:ascii="Arial" w:hAnsi="Arial" w:cs="Arial"/>
                <w:sz w:val="20"/>
                <w:szCs w:val="20"/>
                <w:lang w:val="pt-PT"/>
              </w:rPr>
            </w:pPr>
            <w:r w:rsidRPr="00021BAF">
              <w:rPr>
                <w:rFonts w:ascii="Arial" w:hAnsi="Arial" w:cs="Arial"/>
                <w:sz w:val="20"/>
                <w:szCs w:val="20"/>
                <w:lang w:val="pt-PT"/>
              </w:rPr>
              <w:fldChar w:fldCharType="begin">
                <w:ffData>
                  <w:name w:val="Text21"/>
                  <w:enabled/>
                  <w:calcOnExit w:val="0"/>
                  <w:textInput/>
                </w:ffData>
              </w:fldChar>
            </w:r>
            <w:r w:rsidRPr="00021BAF">
              <w:rPr>
                <w:rFonts w:ascii="Arial" w:hAnsi="Arial" w:cs="Arial"/>
                <w:sz w:val="20"/>
                <w:szCs w:val="20"/>
                <w:lang w:val="pt-PT"/>
              </w:rPr>
              <w:instrText xml:space="preserve"> FORMTEXT </w:instrText>
            </w:r>
            <w:r w:rsidRPr="00021BAF">
              <w:rPr>
                <w:rFonts w:ascii="Arial" w:hAnsi="Arial" w:cs="Arial"/>
                <w:sz w:val="20"/>
                <w:szCs w:val="20"/>
                <w:lang w:val="pt-PT"/>
              </w:rPr>
            </w:r>
            <w:r w:rsidRPr="00021BAF">
              <w:rPr>
                <w:rFonts w:ascii="Arial" w:hAnsi="Arial" w:cs="Arial"/>
                <w:sz w:val="20"/>
                <w:szCs w:val="20"/>
                <w:lang w:val="pt-PT"/>
              </w:rPr>
              <w:fldChar w:fldCharType="separate"/>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noProof/>
                <w:sz w:val="20"/>
                <w:szCs w:val="20"/>
                <w:lang w:val="pt-PT"/>
              </w:rPr>
              <w:t> </w:t>
            </w:r>
            <w:r w:rsidRPr="00021BAF">
              <w:rPr>
                <w:rFonts w:ascii="Arial" w:hAnsi="Arial" w:cs="Arial"/>
                <w:sz w:val="20"/>
                <w:szCs w:val="20"/>
                <w:lang w:val="pt-PT"/>
              </w:rPr>
              <w:fldChar w:fldCharType="end"/>
            </w:r>
          </w:p>
        </w:tc>
      </w:tr>
    </w:tbl>
    <w:p w14:paraId="793E26B4" w14:textId="0984213E" w:rsidR="00EE2EC7" w:rsidRDefault="00EE2EC7" w:rsidP="00712720">
      <w:pPr>
        <w:widowControl w:val="0"/>
        <w:rPr>
          <w:rFonts w:ascii="Arial" w:hAnsi="Arial" w:cs="Arial"/>
        </w:rPr>
      </w:pPr>
    </w:p>
    <w:sectPr w:rsidR="00EE2EC7" w:rsidSect="006B15A1">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A239E" w14:textId="77777777" w:rsidR="002A55AF" w:rsidRDefault="002A55AF" w:rsidP="00F30850">
      <w:r>
        <w:separator/>
      </w:r>
    </w:p>
  </w:endnote>
  <w:endnote w:type="continuationSeparator" w:id="0">
    <w:p w14:paraId="792EC778" w14:textId="77777777" w:rsidR="002A55AF" w:rsidRDefault="002A55AF" w:rsidP="00F30850">
      <w:r>
        <w:continuationSeparator/>
      </w:r>
    </w:p>
  </w:endnote>
  <w:endnote w:type="continuationNotice" w:id="1">
    <w:p w14:paraId="3459E89E" w14:textId="77777777" w:rsidR="002A55AF" w:rsidRDefault="002A55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74608754"/>
      <w:docPartObj>
        <w:docPartGallery w:val="Page Numbers (Bottom of Page)"/>
        <w:docPartUnique/>
      </w:docPartObj>
    </w:sdtPr>
    <w:sdtContent>
      <w:p w14:paraId="3F3C79BA" w14:textId="77777777" w:rsidR="00F42B22" w:rsidRDefault="00F42B22" w:rsidP="001529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16B24F" w14:textId="77777777" w:rsidR="00F42B22" w:rsidRDefault="00F42B22" w:rsidP="00D43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sz w:val="20"/>
        <w:szCs w:val="20"/>
      </w:rPr>
      <w:id w:val="22064553"/>
      <w:docPartObj>
        <w:docPartGallery w:val="Page Numbers (Bottom of Page)"/>
        <w:docPartUnique/>
      </w:docPartObj>
    </w:sdtPr>
    <w:sdtContent>
      <w:p w14:paraId="380B84A1" w14:textId="77777777" w:rsidR="00F42B22" w:rsidRPr="00D43777" w:rsidRDefault="00F42B22" w:rsidP="00152998">
        <w:pPr>
          <w:pStyle w:val="Footer"/>
          <w:framePr w:wrap="none" w:vAnchor="text" w:hAnchor="margin" w:xAlign="right" w:y="1"/>
          <w:rPr>
            <w:rStyle w:val="PageNumber"/>
            <w:rFonts w:ascii="Arial" w:hAnsi="Arial" w:cs="Arial"/>
            <w:sz w:val="20"/>
            <w:szCs w:val="20"/>
          </w:rPr>
        </w:pPr>
        <w:r w:rsidRPr="00D43777">
          <w:rPr>
            <w:rStyle w:val="PageNumber"/>
            <w:rFonts w:ascii="Arial" w:hAnsi="Arial" w:cs="Arial"/>
            <w:sz w:val="20"/>
            <w:szCs w:val="20"/>
          </w:rPr>
          <w:fldChar w:fldCharType="begin"/>
        </w:r>
        <w:r w:rsidRPr="00D43777">
          <w:rPr>
            <w:rStyle w:val="PageNumber"/>
            <w:rFonts w:ascii="Arial" w:hAnsi="Arial" w:cs="Arial"/>
            <w:sz w:val="20"/>
            <w:szCs w:val="20"/>
          </w:rPr>
          <w:instrText xml:space="preserve"> PAGE </w:instrText>
        </w:r>
        <w:r w:rsidRPr="00D43777">
          <w:rPr>
            <w:rStyle w:val="PageNumber"/>
            <w:rFonts w:ascii="Arial" w:hAnsi="Arial" w:cs="Arial"/>
            <w:sz w:val="20"/>
            <w:szCs w:val="20"/>
          </w:rPr>
          <w:fldChar w:fldCharType="separate"/>
        </w:r>
        <w:r w:rsidRPr="00D43777">
          <w:rPr>
            <w:rStyle w:val="PageNumber"/>
            <w:rFonts w:ascii="Arial" w:hAnsi="Arial" w:cs="Arial"/>
            <w:noProof/>
            <w:sz w:val="20"/>
            <w:szCs w:val="20"/>
          </w:rPr>
          <w:t>4</w:t>
        </w:r>
        <w:r w:rsidRPr="00D43777">
          <w:rPr>
            <w:rStyle w:val="PageNumber"/>
            <w:rFonts w:ascii="Arial" w:hAnsi="Arial" w:cs="Arial"/>
            <w:sz w:val="20"/>
            <w:szCs w:val="20"/>
          </w:rPr>
          <w:fldChar w:fldCharType="end"/>
        </w:r>
      </w:p>
    </w:sdtContent>
  </w:sdt>
  <w:p w14:paraId="2CEBF632" w14:textId="77777777" w:rsidR="00F42B22" w:rsidRDefault="00F42B22" w:rsidP="00D43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7BE4A" w14:textId="77777777" w:rsidR="00F42B22" w:rsidRDefault="00F42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4FCC5" w14:textId="77777777" w:rsidR="002A55AF" w:rsidRDefault="002A55AF" w:rsidP="00F30850">
      <w:r>
        <w:separator/>
      </w:r>
    </w:p>
  </w:footnote>
  <w:footnote w:type="continuationSeparator" w:id="0">
    <w:p w14:paraId="3CD61E9F" w14:textId="77777777" w:rsidR="002A55AF" w:rsidRDefault="002A55AF" w:rsidP="00F30850">
      <w:r>
        <w:continuationSeparator/>
      </w:r>
    </w:p>
  </w:footnote>
  <w:footnote w:type="continuationNotice" w:id="1">
    <w:p w14:paraId="22DE52D4" w14:textId="77777777" w:rsidR="002A55AF" w:rsidRDefault="002A55AF"/>
  </w:footnote>
  <w:footnote w:id="2">
    <w:p w14:paraId="204A6A4F" w14:textId="73B2F57A" w:rsidR="00F3774C" w:rsidRPr="001B7D41" w:rsidRDefault="00F3774C">
      <w:pPr>
        <w:pStyle w:val="FootnoteText"/>
        <w:rPr>
          <w:rFonts w:ascii="Arial" w:hAnsi="Arial" w:cs="Arial"/>
          <w:sz w:val="18"/>
          <w:szCs w:val="18"/>
          <w:lang w:val="pt-BR"/>
        </w:rPr>
      </w:pPr>
      <w:r w:rsidRPr="00443436">
        <w:rPr>
          <w:rStyle w:val="FootnoteReference"/>
          <w:rFonts w:ascii="Arial" w:hAnsi="Arial" w:cs="Arial"/>
          <w:sz w:val="18"/>
          <w:szCs w:val="18"/>
        </w:rPr>
        <w:footnoteRef/>
      </w:r>
      <w:r w:rsidR="6D9B27EB" w:rsidRPr="001B7D41" w:rsidDel="00227BB9">
        <w:rPr>
          <w:rFonts w:ascii="Arial" w:hAnsi="Arial" w:cs="Arial"/>
          <w:sz w:val="18"/>
          <w:szCs w:val="18"/>
          <w:lang w:val="pt-BR"/>
        </w:rPr>
        <w:t xml:space="preserve"> </w:t>
      </w:r>
    </w:p>
    <w:p w14:paraId="47095112" w14:textId="2039AA7A" w:rsidR="00227BB9" w:rsidRPr="007239FC" w:rsidRDefault="00000000">
      <w:pPr>
        <w:pStyle w:val="FootnoteText"/>
        <w:rPr>
          <w:rFonts w:ascii="Arial" w:hAnsi="Arial" w:cs="Arial"/>
          <w:sz w:val="18"/>
          <w:szCs w:val="18"/>
          <w:lang w:val="pt-BR"/>
        </w:rPr>
      </w:pPr>
      <w:hyperlink r:id="rId1" w:history="1">
        <w:r w:rsidR="6D9B27EB" w:rsidRPr="007239FC">
          <w:rPr>
            <w:color w:val="0000FF"/>
            <w:sz w:val="24"/>
            <w:szCs w:val="24"/>
            <w:u w:val="single"/>
            <w:lang w:val="pt-BR"/>
          </w:rPr>
          <w:t xml:space="preserve">Lambeth 2030 : </w:t>
        </w:r>
        <w:r w:rsidR="007239FC" w:rsidRPr="007239FC">
          <w:rPr>
            <w:color w:val="0000FF"/>
            <w:sz w:val="24"/>
            <w:szCs w:val="24"/>
            <w:u w:val="single"/>
            <w:lang w:val="pt-BR"/>
          </w:rPr>
          <w:t xml:space="preserve">O nosso futuro, a nossa Lambeth </w:t>
        </w:r>
        <w:r w:rsidR="6D9B27EB" w:rsidRPr="007239FC">
          <w:rPr>
            <w:color w:val="0000FF"/>
            <w:sz w:val="24"/>
            <w:szCs w:val="24"/>
            <w:u w:val="single"/>
            <w:lang w:val="pt-BR"/>
          </w:rPr>
          <w:t xml:space="preserve">| </w:t>
        </w:r>
        <w:r w:rsidR="007239FC" w:rsidRPr="007239FC">
          <w:rPr>
            <w:color w:val="0000FF"/>
            <w:sz w:val="24"/>
            <w:szCs w:val="24"/>
            <w:u w:val="single"/>
            <w:lang w:val="pt-BR"/>
          </w:rPr>
          <w:t>Câmara Municipal de Lambeth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48506" w14:textId="19E4736C" w:rsidR="00F42B22" w:rsidRDefault="00F42B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0EF1E" w14:textId="6C2CA643" w:rsidR="00F42B22" w:rsidRDefault="00F42B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86C32" w14:textId="7B1619B0" w:rsidR="00F42B22" w:rsidRDefault="00F42B2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24E3"/>
    <w:multiLevelType w:val="hybridMultilevel"/>
    <w:tmpl w:val="D564E810"/>
    <w:lvl w:ilvl="0" w:tplc="141CE5F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7036B"/>
    <w:multiLevelType w:val="hybridMultilevel"/>
    <w:tmpl w:val="B3FEC406"/>
    <w:lvl w:ilvl="0" w:tplc="5ABC68A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20012"/>
    <w:multiLevelType w:val="multilevel"/>
    <w:tmpl w:val="C5A60A04"/>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3" w15:restartNumberingAfterBreak="0">
    <w:nsid w:val="10B4030F"/>
    <w:multiLevelType w:val="hybridMultilevel"/>
    <w:tmpl w:val="3024205E"/>
    <w:lvl w:ilvl="0" w:tplc="5ABC68A4">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6ACB0F"/>
    <w:multiLevelType w:val="hybridMultilevel"/>
    <w:tmpl w:val="FD843E50"/>
    <w:lvl w:ilvl="0" w:tplc="098692BA">
      <w:start w:val="1"/>
      <w:numFmt w:val="bullet"/>
      <w:lvlText w:val="-"/>
      <w:lvlJc w:val="left"/>
      <w:pPr>
        <w:ind w:left="391" w:hanging="360"/>
      </w:pPr>
      <w:rPr>
        <w:rFonts w:ascii="Aptos" w:hAnsi="Aptos" w:hint="default"/>
      </w:rPr>
    </w:lvl>
    <w:lvl w:ilvl="1" w:tplc="69380332">
      <w:start w:val="1"/>
      <w:numFmt w:val="bullet"/>
      <w:lvlText w:val="o"/>
      <w:lvlJc w:val="left"/>
      <w:pPr>
        <w:ind w:left="1111" w:hanging="360"/>
      </w:pPr>
      <w:rPr>
        <w:rFonts w:ascii="Courier New" w:hAnsi="Courier New" w:hint="default"/>
      </w:rPr>
    </w:lvl>
    <w:lvl w:ilvl="2" w:tplc="E3B8BB2C">
      <w:start w:val="1"/>
      <w:numFmt w:val="bullet"/>
      <w:lvlText w:val=""/>
      <w:lvlJc w:val="left"/>
      <w:pPr>
        <w:ind w:left="1831" w:hanging="360"/>
      </w:pPr>
      <w:rPr>
        <w:rFonts w:ascii="Wingdings" w:hAnsi="Wingdings" w:hint="default"/>
      </w:rPr>
    </w:lvl>
    <w:lvl w:ilvl="3" w:tplc="07EA1CF2">
      <w:start w:val="1"/>
      <w:numFmt w:val="bullet"/>
      <w:lvlText w:val=""/>
      <w:lvlJc w:val="left"/>
      <w:pPr>
        <w:ind w:left="2551" w:hanging="360"/>
      </w:pPr>
      <w:rPr>
        <w:rFonts w:ascii="Symbol" w:hAnsi="Symbol" w:hint="default"/>
      </w:rPr>
    </w:lvl>
    <w:lvl w:ilvl="4" w:tplc="C0923D46">
      <w:start w:val="1"/>
      <w:numFmt w:val="bullet"/>
      <w:lvlText w:val="o"/>
      <w:lvlJc w:val="left"/>
      <w:pPr>
        <w:ind w:left="3271" w:hanging="360"/>
      </w:pPr>
      <w:rPr>
        <w:rFonts w:ascii="Courier New" w:hAnsi="Courier New" w:hint="default"/>
      </w:rPr>
    </w:lvl>
    <w:lvl w:ilvl="5" w:tplc="FBC42BC0">
      <w:start w:val="1"/>
      <w:numFmt w:val="bullet"/>
      <w:lvlText w:val=""/>
      <w:lvlJc w:val="left"/>
      <w:pPr>
        <w:ind w:left="3991" w:hanging="360"/>
      </w:pPr>
      <w:rPr>
        <w:rFonts w:ascii="Wingdings" w:hAnsi="Wingdings" w:hint="default"/>
      </w:rPr>
    </w:lvl>
    <w:lvl w:ilvl="6" w:tplc="AE86EB8E">
      <w:start w:val="1"/>
      <w:numFmt w:val="bullet"/>
      <w:lvlText w:val=""/>
      <w:lvlJc w:val="left"/>
      <w:pPr>
        <w:ind w:left="4711" w:hanging="360"/>
      </w:pPr>
      <w:rPr>
        <w:rFonts w:ascii="Symbol" w:hAnsi="Symbol" w:hint="default"/>
      </w:rPr>
    </w:lvl>
    <w:lvl w:ilvl="7" w:tplc="3544F9AC">
      <w:start w:val="1"/>
      <w:numFmt w:val="bullet"/>
      <w:lvlText w:val="o"/>
      <w:lvlJc w:val="left"/>
      <w:pPr>
        <w:ind w:left="5431" w:hanging="360"/>
      </w:pPr>
      <w:rPr>
        <w:rFonts w:ascii="Courier New" w:hAnsi="Courier New" w:hint="default"/>
      </w:rPr>
    </w:lvl>
    <w:lvl w:ilvl="8" w:tplc="CC9C07F2">
      <w:start w:val="1"/>
      <w:numFmt w:val="bullet"/>
      <w:lvlText w:val=""/>
      <w:lvlJc w:val="left"/>
      <w:pPr>
        <w:ind w:left="6151" w:hanging="360"/>
      </w:pPr>
      <w:rPr>
        <w:rFonts w:ascii="Wingdings" w:hAnsi="Wingdings" w:hint="default"/>
      </w:rPr>
    </w:lvl>
  </w:abstractNum>
  <w:abstractNum w:abstractNumId="5" w15:restartNumberingAfterBreak="0">
    <w:nsid w:val="188443F5"/>
    <w:multiLevelType w:val="hybridMultilevel"/>
    <w:tmpl w:val="B03EF116"/>
    <w:lvl w:ilvl="0" w:tplc="9266B892">
      <w:start w:val="1"/>
      <w:numFmt w:val="bullet"/>
      <w:lvlText w:val="–"/>
      <w:lvlJc w:val="left"/>
      <w:pPr>
        <w:ind w:left="360" w:hanging="360"/>
      </w:pPr>
      <w:rPr>
        <w:rFonts w:ascii="Arial" w:hAnsi="Arial" w:hint="default"/>
      </w:rPr>
    </w:lvl>
    <w:lvl w:ilvl="1" w:tplc="31C4B2BC">
      <w:start w:val="1"/>
      <w:numFmt w:val="bullet"/>
      <w:lvlText w:val="o"/>
      <w:lvlJc w:val="left"/>
      <w:pPr>
        <w:ind w:left="1440" w:hanging="360"/>
      </w:pPr>
      <w:rPr>
        <w:rFonts w:ascii="Courier New" w:hAnsi="Courier New" w:hint="default"/>
      </w:rPr>
    </w:lvl>
    <w:lvl w:ilvl="2" w:tplc="63E26CDC">
      <w:start w:val="1"/>
      <w:numFmt w:val="bullet"/>
      <w:lvlText w:val=""/>
      <w:lvlJc w:val="left"/>
      <w:pPr>
        <w:ind w:left="2160" w:hanging="360"/>
      </w:pPr>
      <w:rPr>
        <w:rFonts w:ascii="Wingdings" w:hAnsi="Wingdings" w:hint="default"/>
      </w:rPr>
    </w:lvl>
    <w:lvl w:ilvl="3" w:tplc="BE0EB776">
      <w:start w:val="1"/>
      <w:numFmt w:val="bullet"/>
      <w:lvlText w:val=""/>
      <w:lvlJc w:val="left"/>
      <w:pPr>
        <w:ind w:left="2880" w:hanging="360"/>
      </w:pPr>
      <w:rPr>
        <w:rFonts w:ascii="Symbol" w:hAnsi="Symbol" w:hint="default"/>
      </w:rPr>
    </w:lvl>
    <w:lvl w:ilvl="4" w:tplc="975073A2">
      <w:start w:val="1"/>
      <w:numFmt w:val="bullet"/>
      <w:lvlText w:val="o"/>
      <w:lvlJc w:val="left"/>
      <w:pPr>
        <w:ind w:left="3600" w:hanging="360"/>
      </w:pPr>
      <w:rPr>
        <w:rFonts w:ascii="Courier New" w:hAnsi="Courier New" w:hint="default"/>
      </w:rPr>
    </w:lvl>
    <w:lvl w:ilvl="5" w:tplc="A42E0C7A">
      <w:start w:val="1"/>
      <w:numFmt w:val="bullet"/>
      <w:lvlText w:val=""/>
      <w:lvlJc w:val="left"/>
      <w:pPr>
        <w:ind w:left="4320" w:hanging="360"/>
      </w:pPr>
      <w:rPr>
        <w:rFonts w:ascii="Wingdings" w:hAnsi="Wingdings" w:hint="default"/>
      </w:rPr>
    </w:lvl>
    <w:lvl w:ilvl="6" w:tplc="2AB49F72">
      <w:start w:val="1"/>
      <w:numFmt w:val="bullet"/>
      <w:lvlText w:val=""/>
      <w:lvlJc w:val="left"/>
      <w:pPr>
        <w:ind w:left="5040" w:hanging="360"/>
      </w:pPr>
      <w:rPr>
        <w:rFonts w:ascii="Symbol" w:hAnsi="Symbol" w:hint="default"/>
      </w:rPr>
    </w:lvl>
    <w:lvl w:ilvl="7" w:tplc="3E8E3B84">
      <w:start w:val="1"/>
      <w:numFmt w:val="bullet"/>
      <w:lvlText w:val="o"/>
      <w:lvlJc w:val="left"/>
      <w:pPr>
        <w:ind w:left="5760" w:hanging="360"/>
      </w:pPr>
      <w:rPr>
        <w:rFonts w:ascii="Courier New" w:hAnsi="Courier New" w:hint="default"/>
      </w:rPr>
    </w:lvl>
    <w:lvl w:ilvl="8" w:tplc="86E22768">
      <w:start w:val="1"/>
      <w:numFmt w:val="bullet"/>
      <w:lvlText w:val=""/>
      <w:lvlJc w:val="left"/>
      <w:pPr>
        <w:ind w:left="6480" w:hanging="360"/>
      </w:pPr>
      <w:rPr>
        <w:rFonts w:ascii="Wingdings" w:hAnsi="Wingdings" w:hint="default"/>
      </w:rPr>
    </w:lvl>
  </w:abstractNum>
  <w:abstractNum w:abstractNumId="6" w15:restartNumberingAfterBreak="0">
    <w:nsid w:val="19F622F0"/>
    <w:multiLevelType w:val="hybridMultilevel"/>
    <w:tmpl w:val="19F29922"/>
    <w:lvl w:ilvl="0" w:tplc="5ABC68A4">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2C3CEA"/>
    <w:multiLevelType w:val="hybridMultilevel"/>
    <w:tmpl w:val="A6E8BD8E"/>
    <w:lvl w:ilvl="0" w:tplc="7D60700E">
      <w:start w:val="1"/>
      <w:numFmt w:val="bullet"/>
      <w:lvlText w:val="–"/>
      <w:lvlJc w:val="left"/>
      <w:pPr>
        <w:ind w:left="360" w:hanging="360"/>
      </w:pPr>
      <w:rPr>
        <w:rFonts w:ascii="Arial" w:hAnsi="Arial" w:hint="default"/>
      </w:rPr>
    </w:lvl>
    <w:lvl w:ilvl="1" w:tplc="6818E1EA">
      <w:start w:val="1"/>
      <w:numFmt w:val="bullet"/>
      <w:lvlText w:val="o"/>
      <w:lvlJc w:val="left"/>
      <w:pPr>
        <w:ind w:left="1440" w:hanging="360"/>
      </w:pPr>
      <w:rPr>
        <w:rFonts w:ascii="Courier New" w:hAnsi="Courier New" w:hint="default"/>
      </w:rPr>
    </w:lvl>
    <w:lvl w:ilvl="2" w:tplc="47E20B06">
      <w:start w:val="1"/>
      <w:numFmt w:val="bullet"/>
      <w:lvlText w:val=""/>
      <w:lvlJc w:val="left"/>
      <w:pPr>
        <w:ind w:left="2160" w:hanging="360"/>
      </w:pPr>
      <w:rPr>
        <w:rFonts w:ascii="Wingdings" w:hAnsi="Wingdings" w:hint="default"/>
      </w:rPr>
    </w:lvl>
    <w:lvl w:ilvl="3" w:tplc="676E802E">
      <w:start w:val="1"/>
      <w:numFmt w:val="bullet"/>
      <w:lvlText w:val=""/>
      <w:lvlJc w:val="left"/>
      <w:pPr>
        <w:ind w:left="2880" w:hanging="360"/>
      </w:pPr>
      <w:rPr>
        <w:rFonts w:ascii="Symbol" w:hAnsi="Symbol" w:hint="default"/>
      </w:rPr>
    </w:lvl>
    <w:lvl w:ilvl="4" w:tplc="F94EAACE">
      <w:start w:val="1"/>
      <w:numFmt w:val="bullet"/>
      <w:lvlText w:val="o"/>
      <w:lvlJc w:val="left"/>
      <w:pPr>
        <w:ind w:left="3600" w:hanging="360"/>
      </w:pPr>
      <w:rPr>
        <w:rFonts w:ascii="Courier New" w:hAnsi="Courier New" w:hint="default"/>
      </w:rPr>
    </w:lvl>
    <w:lvl w:ilvl="5" w:tplc="13785B0E">
      <w:start w:val="1"/>
      <w:numFmt w:val="bullet"/>
      <w:lvlText w:val=""/>
      <w:lvlJc w:val="left"/>
      <w:pPr>
        <w:ind w:left="4320" w:hanging="360"/>
      </w:pPr>
      <w:rPr>
        <w:rFonts w:ascii="Wingdings" w:hAnsi="Wingdings" w:hint="default"/>
      </w:rPr>
    </w:lvl>
    <w:lvl w:ilvl="6" w:tplc="8CDA1072">
      <w:start w:val="1"/>
      <w:numFmt w:val="bullet"/>
      <w:lvlText w:val=""/>
      <w:lvlJc w:val="left"/>
      <w:pPr>
        <w:ind w:left="5040" w:hanging="360"/>
      </w:pPr>
      <w:rPr>
        <w:rFonts w:ascii="Symbol" w:hAnsi="Symbol" w:hint="default"/>
      </w:rPr>
    </w:lvl>
    <w:lvl w:ilvl="7" w:tplc="4B428A9C">
      <w:start w:val="1"/>
      <w:numFmt w:val="bullet"/>
      <w:lvlText w:val="o"/>
      <w:lvlJc w:val="left"/>
      <w:pPr>
        <w:ind w:left="5760" w:hanging="360"/>
      </w:pPr>
      <w:rPr>
        <w:rFonts w:ascii="Courier New" w:hAnsi="Courier New" w:hint="default"/>
      </w:rPr>
    </w:lvl>
    <w:lvl w:ilvl="8" w:tplc="00FAEA8A">
      <w:start w:val="1"/>
      <w:numFmt w:val="bullet"/>
      <w:lvlText w:val=""/>
      <w:lvlJc w:val="left"/>
      <w:pPr>
        <w:ind w:left="6480" w:hanging="360"/>
      </w:pPr>
      <w:rPr>
        <w:rFonts w:ascii="Wingdings" w:hAnsi="Wingdings" w:hint="default"/>
      </w:rPr>
    </w:lvl>
  </w:abstractNum>
  <w:abstractNum w:abstractNumId="8" w15:restartNumberingAfterBreak="0">
    <w:nsid w:val="1B2336D0"/>
    <w:multiLevelType w:val="hybridMultilevel"/>
    <w:tmpl w:val="FE5241BA"/>
    <w:lvl w:ilvl="0" w:tplc="A9F21C4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EE695C"/>
    <w:multiLevelType w:val="hybridMultilevel"/>
    <w:tmpl w:val="3FEA7AD4"/>
    <w:lvl w:ilvl="0" w:tplc="5ABC68A4">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F01DFA"/>
    <w:multiLevelType w:val="hybridMultilevel"/>
    <w:tmpl w:val="6A304C30"/>
    <w:lvl w:ilvl="0" w:tplc="110A07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C8A697"/>
    <w:multiLevelType w:val="hybridMultilevel"/>
    <w:tmpl w:val="703E6764"/>
    <w:lvl w:ilvl="0" w:tplc="FD3A2E94">
      <w:start w:val="1"/>
      <w:numFmt w:val="bullet"/>
      <w:lvlText w:val="–"/>
      <w:lvlJc w:val="left"/>
      <w:pPr>
        <w:ind w:left="360" w:hanging="360"/>
      </w:pPr>
      <w:rPr>
        <w:rFonts w:ascii="Arial" w:hAnsi="Arial" w:hint="default"/>
      </w:rPr>
    </w:lvl>
    <w:lvl w:ilvl="1" w:tplc="637AB13E">
      <w:start w:val="1"/>
      <w:numFmt w:val="bullet"/>
      <w:lvlText w:val="o"/>
      <w:lvlJc w:val="left"/>
      <w:pPr>
        <w:ind w:left="1440" w:hanging="360"/>
      </w:pPr>
      <w:rPr>
        <w:rFonts w:ascii="Courier New" w:hAnsi="Courier New" w:hint="default"/>
      </w:rPr>
    </w:lvl>
    <w:lvl w:ilvl="2" w:tplc="28DCDB8E">
      <w:start w:val="1"/>
      <w:numFmt w:val="bullet"/>
      <w:lvlText w:val=""/>
      <w:lvlJc w:val="left"/>
      <w:pPr>
        <w:ind w:left="2160" w:hanging="360"/>
      </w:pPr>
      <w:rPr>
        <w:rFonts w:ascii="Wingdings" w:hAnsi="Wingdings" w:hint="default"/>
      </w:rPr>
    </w:lvl>
    <w:lvl w:ilvl="3" w:tplc="8710E48C">
      <w:start w:val="1"/>
      <w:numFmt w:val="bullet"/>
      <w:lvlText w:val=""/>
      <w:lvlJc w:val="left"/>
      <w:pPr>
        <w:ind w:left="2880" w:hanging="360"/>
      </w:pPr>
      <w:rPr>
        <w:rFonts w:ascii="Symbol" w:hAnsi="Symbol" w:hint="default"/>
      </w:rPr>
    </w:lvl>
    <w:lvl w:ilvl="4" w:tplc="509A9634">
      <w:start w:val="1"/>
      <w:numFmt w:val="bullet"/>
      <w:lvlText w:val="o"/>
      <w:lvlJc w:val="left"/>
      <w:pPr>
        <w:ind w:left="3600" w:hanging="360"/>
      </w:pPr>
      <w:rPr>
        <w:rFonts w:ascii="Courier New" w:hAnsi="Courier New" w:hint="default"/>
      </w:rPr>
    </w:lvl>
    <w:lvl w:ilvl="5" w:tplc="CF6049D6">
      <w:start w:val="1"/>
      <w:numFmt w:val="bullet"/>
      <w:lvlText w:val=""/>
      <w:lvlJc w:val="left"/>
      <w:pPr>
        <w:ind w:left="4320" w:hanging="360"/>
      </w:pPr>
      <w:rPr>
        <w:rFonts w:ascii="Wingdings" w:hAnsi="Wingdings" w:hint="default"/>
      </w:rPr>
    </w:lvl>
    <w:lvl w:ilvl="6" w:tplc="FDFEA058">
      <w:start w:val="1"/>
      <w:numFmt w:val="bullet"/>
      <w:lvlText w:val=""/>
      <w:lvlJc w:val="left"/>
      <w:pPr>
        <w:ind w:left="5040" w:hanging="360"/>
      </w:pPr>
      <w:rPr>
        <w:rFonts w:ascii="Symbol" w:hAnsi="Symbol" w:hint="default"/>
      </w:rPr>
    </w:lvl>
    <w:lvl w:ilvl="7" w:tplc="E2E4D1D4">
      <w:start w:val="1"/>
      <w:numFmt w:val="bullet"/>
      <w:lvlText w:val="o"/>
      <w:lvlJc w:val="left"/>
      <w:pPr>
        <w:ind w:left="5760" w:hanging="360"/>
      </w:pPr>
      <w:rPr>
        <w:rFonts w:ascii="Courier New" w:hAnsi="Courier New" w:hint="default"/>
      </w:rPr>
    </w:lvl>
    <w:lvl w:ilvl="8" w:tplc="3D16FE06">
      <w:start w:val="1"/>
      <w:numFmt w:val="bullet"/>
      <w:lvlText w:val=""/>
      <w:lvlJc w:val="left"/>
      <w:pPr>
        <w:ind w:left="6480" w:hanging="360"/>
      </w:pPr>
      <w:rPr>
        <w:rFonts w:ascii="Wingdings" w:hAnsi="Wingdings" w:hint="default"/>
      </w:rPr>
    </w:lvl>
  </w:abstractNum>
  <w:abstractNum w:abstractNumId="12" w15:restartNumberingAfterBreak="0">
    <w:nsid w:val="4518FE40"/>
    <w:multiLevelType w:val="hybridMultilevel"/>
    <w:tmpl w:val="1E8A1816"/>
    <w:lvl w:ilvl="0" w:tplc="41F4950A">
      <w:start w:val="1"/>
      <w:numFmt w:val="bullet"/>
      <w:lvlText w:val="–"/>
      <w:lvlJc w:val="left"/>
      <w:pPr>
        <w:ind w:left="360" w:hanging="360"/>
      </w:pPr>
      <w:rPr>
        <w:rFonts w:ascii="Arial" w:hAnsi="Arial" w:hint="default"/>
      </w:rPr>
    </w:lvl>
    <w:lvl w:ilvl="1" w:tplc="4BECF510">
      <w:start w:val="1"/>
      <w:numFmt w:val="bullet"/>
      <w:lvlText w:val="o"/>
      <w:lvlJc w:val="left"/>
      <w:pPr>
        <w:ind w:left="1440" w:hanging="360"/>
      </w:pPr>
      <w:rPr>
        <w:rFonts w:ascii="Courier New" w:hAnsi="Courier New" w:hint="default"/>
      </w:rPr>
    </w:lvl>
    <w:lvl w:ilvl="2" w:tplc="EC8C5EF4">
      <w:start w:val="1"/>
      <w:numFmt w:val="bullet"/>
      <w:lvlText w:val=""/>
      <w:lvlJc w:val="left"/>
      <w:pPr>
        <w:ind w:left="2160" w:hanging="360"/>
      </w:pPr>
      <w:rPr>
        <w:rFonts w:ascii="Wingdings" w:hAnsi="Wingdings" w:hint="default"/>
      </w:rPr>
    </w:lvl>
    <w:lvl w:ilvl="3" w:tplc="2E32C1F2">
      <w:start w:val="1"/>
      <w:numFmt w:val="bullet"/>
      <w:lvlText w:val=""/>
      <w:lvlJc w:val="left"/>
      <w:pPr>
        <w:ind w:left="2880" w:hanging="360"/>
      </w:pPr>
      <w:rPr>
        <w:rFonts w:ascii="Symbol" w:hAnsi="Symbol" w:hint="default"/>
      </w:rPr>
    </w:lvl>
    <w:lvl w:ilvl="4" w:tplc="1D64FE22">
      <w:start w:val="1"/>
      <w:numFmt w:val="bullet"/>
      <w:lvlText w:val="o"/>
      <w:lvlJc w:val="left"/>
      <w:pPr>
        <w:ind w:left="3600" w:hanging="360"/>
      </w:pPr>
      <w:rPr>
        <w:rFonts w:ascii="Courier New" w:hAnsi="Courier New" w:hint="default"/>
      </w:rPr>
    </w:lvl>
    <w:lvl w:ilvl="5" w:tplc="F3CA4C32">
      <w:start w:val="1"/>
      <w:numFmt w:val="bullet"/>
      <w:lvlText w:val=""/>
      <w:lvlJc w:val="left"/>
      <w:pPr>
        <w:ind w:left="4320" w:hanging="360"/>
      </w:pPr>
      <w:rPr>
        <w:rFonts w:ascii="Wingdings" w:hAnsi="Wingdings" w:hint="default"/>
      </w:rPr>
    </w:lvl>
    <w:lvl w:ilvl="6" w:tplc="ABE4C776">
      <w:start w:val="1"/>
      <w:numFmt w:val="bullet"/>
      <w:lvlText w:val=""/>
      <w:lvlJc w:val="left"/>
      <w:pPr>
        <w:ind w:left="5040" w:hanging="360"/>
      </w:pPr>
      <w:rPr>
        <w:rFonts w:ascii="Symbol" w:hAnsi="Symbol" w:hint="default"/>
      </w:rPr>
    </w:lvl>
    <w:lvl w:ilvl="7" w:tplc="A56240D4">
      <w:start w:val="1"/>
      <w:numFmt w:val="bullet"/>
      <w:lvlText w:val="o"/>
      <w:lvlJc w:val="left"/>
      <w:pPr>
        <w:ind w:left="5760" w:hanging="360"/>
      </w:pPr>
      <w:rPr>
        <w:rFonts w:ascii="Courier New" w:hAnsi="Courier New" w:hint="default"/>
      </w:rPr>
    </w:lvl>
    <w:lvl w:ilvl="8" w:tplc="87347400">
      <w:start w:val="1"/>
      <w:numFmt w:val="bullet"/>
      <w:lvlText w:val=""/>
      <w:lvlJc w:val="left"/>
      <w:pPr>
        <w:ind w:left="6480" w:hanging="360"/>
      </w:pPr>
      <w:rPr>
        <w:rFonts w:ascii="Wingdings" w:hAnsi="Wingdings" w:hint="default"/>
      </w:rPr>
    </w:lvl>
  </w:abstractNum>
  <w:abstractNum w:abstractNumId="13" w15:restartNumberingAfterBreak="0">
    <w:nsid w:val="464D4B81"/>
    <w:multiLevelType w:val="hybridMultilevel"/>
    <w:tmpl w:val="CC9ADF38"/>
    <w:lvl w:ilvl="0" w:tplc="A9F21C4C">
      <w:start w:val="1"/>
      <w:numFmt w:val="bullet"/>
      <w:lvlText w:val="­"/>
      <w:lvlJc w:val="left"/>
      <w:pPr>
        <w:ind w:left="1211" w:hanging="360"/>
      </w:pPr>
      <w:rPr>
        <w:rFonts w:ascii="Courier New" w:hAnsi="Courier New" w:hint="default"/>
      </w:rPr>
    </w:lvl>
    <w:lvl w:ilvl="1" w:tplc="FFFFFFFF" w:tentative="1">
      <w:start w:val="1"/>
      <w:numFmt w:val="decimal"/>
      <w:lvlText w:val="%2."/>
      <w:lvlJc w:val="left"/>
      <w:pPr>
        <w:tabs>
          <w:tab w:val="num" w:pos="1931"/>
        </w:tabs>
        <w:ind w:left="1931" w:hanging="360"/>
      </w:pPr>
    </w:lvl>
    <w:lvl w:ilvl="2" w:tplc="FFFFFFFF" w:tentative="1">
      <w:start w:val="1"/>
      <w:numFmt w:val="decimal"/>
      <w:lvlText w:val="%3."/>
      <w:lvlJc w:val="left"/>
      <w:pPr>
        <w:tabs>
          <w:tab w:val="num" w:pos="2651"/>
        </w:tabs>
        <w:ind w:left="2651" w:hanging="360"/>
      </w:pPr>
    </w:lvl>
    <w:lvl w:ilvl="3" w:tplc="FFFFFFFF" w:tentative="1">
      <w:start w:val="1"/>
      <w:numFmt w:val="decimal"/>
      <w:lvlText w:val="%4."/>
      <w:lvlJc w:val="left"/>
      <w:pPr>
        <w:tabs>
          <w:tab w:val="num" w:pos="3371"/>
        </w:tabs>
        <w:ind w:left="3371" w:hanging="360"/>
      </w:pPr>
    </w:lvl>
    <w:lvl w:ilvl="4" w:tplc="FFFFFFFF" w:tentative="1">
      <w:start w:val="1"/>
      <w:numFmt w:val="decimal"/>
      <w:lvlText w:val="%5."/>
      <w:lvlJc w:val="left"/>
      <w:pPr>
        <w:tabs>
          <w:tab w:val="num" w:pos="4091"/>
        </w:tabs>
        <w:ind w:left="4091" w:hanging="360"/>
      </w:pPr>
    </w:lvl>
    <w:lvl w:ilvl="5" w:tplc="FFFFFFFF" w:tentative="1">
      <w:start w:val="1"/>
      <w:numFmt w:val="decimal"/>
      <w:lvlText w:val="%6."/>
      <w:lvlJc w:val="left"/>
      <w:pPr>
        <w:tabs>
          <w:tab w:val="num" w:pos="4811"/>
        </w:tabs>
        <w:ind w:left="4811" w:hanging="360"/>
      </w:pPr>
    </w:lvl>
    <w:lvl w:ilvl="6" w:tplc="FFFFFFFF" w:tentative="1">
      <w:start w:val="1"/>
      <w:numFmt w:val="decimal"/>
      <w:lvlText w:val="%7."/>
      <w:lvlJc w:val="left"/>
      <w:pPr>
        <w:tabs>
          <w:tab w:val="num" w:pos="5531"/>
        </w:tabs>
        <w:ind w:left="5531" w:hanging="360"/>
      </w:pPr>
    </w:lvl>
    <w:lvl w:ilvl="7" w:tplc="FFFFFFFF" w:tentative="1">
      <w:start w:val="1"/>
      <w:numFmt w:val="decimal"/>
      <w:lvlText w:val="%8."/>
      <w:lvlJc w:val="left"/>
      <w:pPr>
        <w:tabs>
          <w:tab w:val="num" w:pos="6251"/>
        </w:tabs>
        <w:ind w:left="6251" w:hanging="360"/>
      </w:pPr>
    </w:lvl>
    <w:lvl w:ilvl="8" w:tplc="FFFFFFFF" w:tentative="1">
      <w:start w:val="1"/>
      <w:numFmt w:val="decimal"/>
      <w:lvlText w:val="%9."/>
      <w:lvlJc w:val="left"/>
      <w:pPr>
        <w:tabs>
          <w:tab w:val="num" w:pos="6971"/>
        </w:tabs>
        <w:ind w:left="6971" w:hanging="360"/>
      </w:pPr>
    </w:lvl>
  </w:abstractNum>
  <w:abstractNum w:abstractNumId="14" w15:restartNumberingAfterBreak="0">
    <w:nsid w:val="46603051"/>
    <w:multiLevelType w:val="hybridMultilevel"/>
    <w:tmpl w:val="BCE05E0A"/>
    <w:lvl w:ilvl="0" w:tplc="098A673A">
      <w:start w:val="1"/>
      <w:numFmt w:val="bullet"/>
      <w:lvlText w:val="–"/>
      <w:lvlJc w:val="left"/>
      <w:pPr>
        <w:ind w:left="360" w:hanging="360"/>
      </w:pPr>
      <w:rPr>
        <w:rFonts w:ascii="Arial" w:hAnsi="Arial" w:hint="default"/>
      </w:rPr>
    </w:lvl>
    <w:lvl w:ilvl="1" w:tplc="9BA46A2C">
      <w:start w:val="1"/>
      <w:numFmt w:val="bullet"/>
      <w:lvlText w:val="o"/>
      <w:lvlJc w:val="left"/>
      <w:pPr>
        <w:ind w:left="1440" w:hanging="360"/>
      </w:pPr>
      <w:rPr>
        <w:rFonts w:ascii="Courier New" w:hAnsi="Courier New" w:hint="default"/>
      </w:rPr>
    </w:lvl>
    <w:lvl w:ilvl="2" w:tplc="77F426DC">
      <w:start w:val="1"/>
      <w:numFmt w:val="bullet"/>
      <w:lvlText w:val=""/>
      <w:lvlJc w:val="left"/>
      <w:pPr>
        <w:ind w:left="2160" w:hanging="360"/>
      </w:pPr>
      <w:rPr>
        <w:rFonts w:ascii="Wingdings" w:hAnsi="Wingdings" w:hint="default"/>
      </w:rPr>
    </w:lvl>
    <w:lvl w:ilvl="3" w:tplc="37620322">
      <w:start w:val="1"/>
      <w:numFmt w:val="bullet"/>
      <w:lvlText w:val=""/>
      <w:lvlJc w:val="left"/>
      <w:pPr>
        <w:ind w:left="2880" w:hanging="360"/>
      </w:pPr>
      <w:rPr>
        <w:rFonts w:ascii="Symbol" w:hAnsi="Symbol" w:hint="default"/>
      </w:rPr>
    </w:lvl>
    <w:lvl w:ilvl="4" w:tplc="76C850C6">
      <w:start w:val="1"/>
      <w:numFmt w:val="bullet"/>
      <w:lvlText w:val="o"/>
      <w:lvlJc w:val="left"/>
      <w:pPr>
        <w:ind w:left="3600" w:hanging="360"/>
      </w:pPr>
      <w:rPr>
        <w:rFonts w:ascii="Courier New" w:hAnsi="Courier New" w:hint="default"/>
      </w:rPr>
    </w:lvl>
    <w:lvl w:ilvl="5" w:tplc="4482BE78">
      <w:start w:val="1"/>
      <w:numFmt w:val="bullet"/>
      <w:lvlText w:val=""/>
      <w:lvlJc w:val="left"/>
      <w:pPr>
        <w:ind w:left="4320" w:hanging="360"/>
      </w:pPr>
      <w:rPr>
        <w:rFonts w:ascii="Wingdings" w:hAnsi="Wingdings" w:hint="default"/>
      </w:rPr>
    </w:lvl>
    <w:lvl w:ilvl="6" w:tplc="8FEA887E">
      <w:start w:val="1"/>
      <w:numFmt w:val="bullet"/>
      <w:lvlText w:val=""/>
      <w:lvlJc w:val="left"/>
      <w:pPr>
        <w:ind w:left="5040" w:hanging="360"/>
      </w:pPr>
      <w:rPr>
        <w:rFonts w:ascii="Symbol" w:hAnsi="Symbol" w:hint="default"/>
      </w:rPr>
    </w:lvl>
    <w:lvl w:ilvl="7" w:tplc="A8F2F738">
      <w:start w:val="1"/>
      <w:numFmt w:val="bullet"/>
      <w:lvlText w:val="o"/>
      <w:lvlJc w:val="left"/>
      <w:pPr>
        <w:ind w:left="5760" w:hanging="360"/>
      </w:pPr>
      <w:rPr>
        <w:rFonts w:ascii="Courier New" w:hAnsi="Courier New" w:hint="default"/>
      </w:rPr>
    </w:lvl>
    <w:lvl w:ilvl="8" w:tplc="DF0ECFA6">
      <w:start w:val="1"/>
      <w:numFmt w:val="bullet"/>
      <w:lvlText w:val=""/>
      <w:lvlJc w:val="left"/>
      <w:pPr>
        <w:ind w:left="6480" w:hanging="360"/>
      </w:pPr>
      <w:rPr>
        <w:rFonts w:ascii="Wingdings" w:hAnsi="Wingdings" w:hint="default"/>
      </w:rPr>
    </w:lvl>
  </w:abstractNum>
  <w:abstractNum w:abstractNumId="15" w15:restartNumberingAfterBreak="0">
    <w:nsid w:val="493C4B85"/>
    <w:multiLevelType w:val="hybridMultilevel"/>
    <w:tmpl w:val="9048C330"/>
    <w:lvl w:ilvl="0" w:tplc="A9F21C4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392A95"/>
    <w:multiLevelType w:val="hybridMultilevel"/>
    <w:tmpl w:val="A42E1FE8"/>
    <w:lvl w:ilvl="0" w:tplc="5DA03CAE">
      <w:start w:val="1"/>
      <w:numFmt w:val="bullet"/>
      <w:lvlText w:val="–"/>
      <w:lvlJc w:val="left"/>
      <w:pPr>
        <w:ind w:left="360" w:hanging="360"/>
      </w:pPr>
      <w:rPr>
        <w:rFonts w:ascii="Arial" w:hAnsi="Arial" w:hint="default"/>
      </w:rPr>
    </w:lvl>
    <w:lvl w:ilvl="1" w:tplc="64EC2764">
      <w:start w:val="1"/>
      <w:numFmt w:val="bullet"/>
      <w:lvlText w:val="o"/>
      <w:lvlJc w:val="left"/>
      <w:pPr>
        <w:ind w:left="1440" w:hanging="360"/>
      </w:pPr>
      <w:rPr>
        <w:rFonts w:ascii="Courier New" w:hAnsi="Courier New" w:hint="default"/>
      </w:rPr>
    </w:lvl>
    <w:lvl w:ilvl="2" w:tplc="6A26D1D6">
      <w:start w:val="1"/>
      <w:numFmt w:val="bullet"/>
      <w:lvlText w:val=""/>
      <w:lvlJc w:val="left"/>
      <w:pPr>
        <w:ind w:left="2160" w:hanging="360"/>
      </w:pPr>
      <w:rPr>
        <w:rFonts w:ascii="Wingdings" w:hAnsi="Wingdings" w:hint="default"/>
      </w:rPr>
    </w:lvl>
    <w:lvl w:ilvl="3" w:tplc="7FFC56B4">
      <w:start w:val="1"/>
      <w:numFmt w:val="bullet"/>
      <w:lvlText w:val=""/>
      <w:lvlJc w:val="left"/>
      <w:pPr>
        <w:ind w:left="2880" w:hanging="360"/>
      </w:pPr>
      <w:rPr>
        <w:rFonts w:ascii="Symbol" w:hAnsi="Symbol" w:hint="default"/>
      </w:rPr>
    </w:lvl>
    <w:lvl w:ilvl="4" w:tplc="BEB83B72">
      <w:start w:val="1"/>
      <w:numFmt w:val="bullet"/>
      <w:lvlText w:val="o"/>
      <w:lvlJc w:val="left"/>
      <w:pPr>
        <w:ind w:left="3600" w:hanging="360"/>
      </w:pPr>
      <w:rPr>
        <w:rFonts w:ascii="Courier New" w:hAnsi="Courier New" w:hint="default"/>
      </w:rPr>
    </w:lvl>
    <w:lvl w:ilvl="5" w:tplc="10BAFCB8">
      <w:start w:val="1"/>
      <w:numFmt w:val="bullet"/>
      <w:lvlText w:val=""/>
      <w:lvlJc w:val="left"/>
      <w:pPr>
        <w:ind w:left="4320" w:hanging="360"/>
      </w:pPr>
      <w:rPr>
        <w:rFonts w:ascii="Wingdings" w:hAnsi="Wingdings" w:hint="default"/>
      </w:rPr>
    </w:lvl>
    <w:lvl w:ilvl="6" w:tplc="D0887F76">
      <w:start w:val="1"/>
      <w:numFmt w:val="bullet"/>
      <w:lvlText w:val=""/>
      <w:lvlJc w:val="left"/>
      <w:pPr>
        <w:ind w:left="5040" w:hanging="360"/>
      </w:pPr>
      <w:rPr>
        <w:rFonts w:ascii="Symbol" w:hAnsi="Symbol" w:hint="default"/>
      </w:rPr>
    </w:lvl>
    <w:lvl w:ilvl="7" w:tplc="40BCCEEE">
      <w:start w:val="1"/>
      <w:numFmt w:val="bullet"/>
      <w:lvlText w:val="o"/>
      <w:lvlJc w:val="left"/>
      <w:pPr>
        <w:ind w:left="5760" w:hanging="360"/>
      </w:pPr>
      <w:rPr>
        <w:rFonts w:ascii="Courier New" w:hAnsi="Courier New" w:hint="default"/>
      </w:rPr>
    </w:lvl>
    <w:lvl w:ilvl="8" w:tplc="3574194E">
      <w:start w:val="1"/>
      <w:numFmt w:val="bullet"/>
      <w:lvlText w:val=""/>
      <w:lvlJc w:val="left"/>
      <w:pPr>
        <w:ind w:left="6480" w:hanging="360"/>
      </w:pPr>
      <w:rPr>
        <w:rFonts w:ascii="Wingdings" w:hAnsi="Wingdings" w:hint="default"/>
      </w:rPr>
    </w:lvl>
  </w:abstractNum>
  <w:abstractNum w:abstractNumId="17" w15:restartNumberingAfterBreak="0">
    <w:nsid w:val="50C3E80C"/>
    <w:multiLevelType w:val="hybridMultilevel"/>
    <w:tmpl w:val="89702E40"/>
    <w:lvl w:ilvl="0" w:tplc="C66490EE">
      <w:start w:val="1"/>
      <w:numFmt w:val="bullet"/>
      <w:lvlText w:val="–"/>
      <w:lvlJc w:val="left"/>
      <w:pPr>
        <w:ind w:left="360" w:hanging="360"/>
      </w:pPr>
      <w:rPr>
        <w:rFonts w:ascii="Arial" w:hAnsi="Arial" w:hint="default"/>
      </w:rPr>
    </w:lvl>
    <w:lvl w:ilvl="1" w:tplc="9F2014C0">
      <w:start w:val="1"/>
      <w:numFmt w:val="bullet"/>
      <w:lvlText w:val="o"/>
      <w:lvlJc w:val="left"/>
      <w:pPr>
        <w:ind w:left="1440" w:hanging="360"/>
      </w:pPr>
      <w:rPr>
        <w:rFonts w:ascii="Courier New" w:hAnsi="Courier New" w:hint="default"/>
      </w:rPr>
    </w:lvl>
    <w:lvl w:ilvl="2" w:tplc="5EB0E628">
      <w:start w:val="1"/>
      <w:numFmt w:val="bullet"/>
      <w:lvlText w:val=""/>
      <w:lvlJc w:val="left"/>
      <w:pPr>
        <w:ind w:left="2160" w:hanging="360"/>
      </w:pPr>
      <w:rPr>
        <w:rFonts w:ascii="Wingdings" w:hAnsi="Wingdings" w:hint="default"/>
      </w:rPr>
    </w:lvl>
    <w:lvl w:ilvl="3" w:tplc="4BB6DCDA">
      <w:start w:val="1"/>
      <w:numFmt w:val="bullet"/>
      <w:lvlText w:val=""/>
      <w:lvlJc w:val="left"/>
      <w:pPr>
        <w:ind w:left="2880" w:hanging="360"/>
      </w:pPr>
      <w:rPr>
        <w:rFonts w:ascii="Symbol" w:hAnsi="Symbol" w:hint="default"/>
      </w:rPr>
    </w:lvl>
    <w:lvl w:ilvl="4" w:tplc="13AE397E">
      <w:start w:val="1"/>
      <w:numFmt w:val="bullet"/>
      <w:lvlText w:val="o"/>
      <w:lvlJc w:val="left"/>
      <w:pPr>
        <w:ind w:left="3600" w:hanging="360"/>
      </w:pPr>
      <w:rPr>
        <w:rFonts w:ascii="Courier New" w:hAnsi="Courier New" w:hint="default"/>
      </w:rPr>
    </w:lvl>
    <w:lvl w:ilvl="5" w:tplc="1CAA1732">
      <w:start w:val="1"/>
      <w:numFmt w:val="bullet"/>
      <w:lvlText w:val=""/>
      <w:lvlJc w:val="left"/>
      <w:pPr>
        <w:ind w:left="4320" w:hanging="360"/>
      </w:pPr>
      <w:rPr>
        <w:rFonts w:ascii="Wingdings" w:hAnsi="Wingdings" w:hint="default"/>
      </w:rPr>
    </w:lvl>
    <w:lvl w:ilvl="6" w:tplc="2744D5F6">
      <w:start w:val="1"/>
      <w:numFmt w:val="bullet"/>
      <w:lvlText w:val=""/>
      <w:lvlJc w:val="left"/>
      <w:pPr>
        <w:ind w:left="5040" w:hanging="360"/>
      </w:pPr>
      <w:rPr>
        <w:rFonts w:ascii="Symbol" w:hAnsi="Symbol" w:hint="default"/>
      </w:rPr>
    </w:lvl>
    <w:lvl w:ilvl="7" w:tplc="D04A4D4E">
      <w:start w:val="1"/>
      <w:numFmt w:val="bullet"/>
      <w:lvlText w:val="o"/>
      <w:lvlJc w:val="left"/>
      <w:pPr>
        <w:ind w:left="5760" w:hanging="360"/>
      </w:pPr>
      <w:rPr>
        <w:rFonts w:ascii="Courier New" w:hAnsi="Courier New" w:hint="default"/>
      </w:rPr>
    </w:lvl>
    <w:lvl w:ilvl="8" w:tplc="0C9AEFDA">
      <w:start w:val="1"/>
      <w:numFmt w:val="bullet"/>
      <w:lvlText w:val=""/>
      <w:lvlJc w:val="left"/>
      <w:pPr>
        <w:ind w:left="6480" w:hanging="360"/>
      </w:pPr>
      <w:rPr>
        <w:rFonts w:ascii="Wingdings" w:hAnsi="Wingdings" w:hint="default"/>
      </w:rPr>
    </w:lvl>
  </w:abstractNum>
  <w:abstractNum w:abstractNumId="18" w15:restartNumberingAfterBreak="0">
    <w:nsid w:val="536D80D8"/>
    <w:multiLevelType w:val="hybridMultilevel"/>
    <w:tmpl w:val="2FCABBFC"/>
    <w:lvl w:ilvl="0" w:tplc="48B82ADC">
      <w:start w:val="1"/>
      <w:numFmt w:val="bullet"/>
      <w:lvlText w:val="–"/>
      <w:lvlJc w:val="left"/>
      <w:pPr>
        <w:ind w:left="360" w:hanging="360"/>
      </w:pPr>
      <w:rPr>
        <w:rFonts w:ascii="Arial" w:hAnsi="Arial" w:hint="default"/>
      </w:rPr>
    </w:lvl>
    <w:lvl w:ilvl="1" w:tplc="B2CE3666">
      <w:start w:val="1"/>
      <w:numFmt w:val="bullet"/>
      <w:lvlText w:val="o"/>
      <w:lvlJc w:val="left"/>
      <w:pPr>
        <w:ind w:left="1440" w:hanging="360"/>
      </w:pPr>
      <w:rPr>
        <w:rFonts w:ascii="Courier New" w:hAnsi="Courier New" w:hint="default"/>
      </w:rPr>
    </w:lvl>
    <w:lvl w:ilvl="2" w:tplc="694CF4D6">
      <w:start w:val="1"/>
      <w:numFmt w:val="bullet"/>
      <w:lvlText w:val=""/>
      <w:lvlJc w:val="left"/>
      <w:pPr>
        <w:ind w:left="2160" w:hanging="360"/>
      </w:pPr>
      <w:rPr>
        <w:rFonts w:ascii="Wingdings" w:hAnsi="Wingdings" w:hint="default"/>
      </w:rPr>
    </w:lvl>
    <w:lvl w:ilvl="3" w:tplc="5C9A0CCA">
      <w:start w:val="1"/>
      <w:numFmt w:val="bullet"/>
      <w:lvlText w:val=""/>
      <w:lvlJc w:val="left"/>
      <w:pPr>
        <w:ind w:left="2880" w:hanging="360"/>
      </w:pPr>
      <w:rPr>
        <w:rFonts w:ascii="Symbol" w:hAnsi="Symbol" w:hint="default"/>
      </w:rPr>
    </w:lvl>
    <w:lvl w:ilvl="4" w:tplc="10BAED46">
      <w:start w:val="1"/>
      <w:numFmt w:val="bullet"/>
      <w:lvlText w:val="o"/>
      <w:lvlJc w:val="left"/>
      <w:pPr>
        <w:ind w:left="3600" w:hanging="360"/>
      </w:pPr>
      <w:rPr>
        <w:rFonts w:ascii="Courier New" w:hAnsi="Courier New" w:hint="default"/>
      </w:rPr>
    </w:lvl>
    <w:lvl w:ilvl="5" w:tplc="2886F176">
      <w:start w:val="1"/>
      <w:numFmt w:val="bullet"/>
      <w:lvlText w:val=""/>
      <w:lvlJc w:val="left"/>
      <w:pPr>
        <w:ind w:left="4320" w:hanging="360"/>
      </w:pPr>
      <w:rPr>
        <w:rFonts w:ascii="Wingdings" w:hAnsi="Wingdings" w:hint="default"/>
      </w:rPr>
    </w:lvl>
    <w:lvl w:ilvl="6" w:tplc="CE3C8116">
      <w:start w:val="1"/>
      <w:numFmt w:val="bullet"/>
      <w:lvlText w:val=""/>
      <w:lvlJc w:val="left"/>
      <w:pPr>
        <w:ind w:left="5040" w:hanging="360"/>
      </w:pPr>
      <w:rPr>
        <w:rFonts w:ascii="Symbol" w:hAnsi="Symbol" w:hint="default"/>
      </w:rPr>
    </w:lvl>
    <w:lvl w:ilvl="7" w:tplc="897AACE4">
      <w:start w:val="1"/>
      <w:numFmt w:val="bullet"/>
      <w:lvlText w:val="o"/>
      <w:lvlJc w:val="left"/>
      <w:pPr>
        <w:ind w:left="5760" w:hanging="360"/>
      </w:pPr>
      <w:rPr>
        <w:rFonts w:ascii="Courier New" w:hAnsi="Courier New" w:hint="default"/>
      </w:rPr>
    </w:lvl>
    <w:lvl w:ilvl="8" w:tplc="1D6C12CC">
      <w:start w:val="1"/>
      <w:numFmt w:val="bullet"/>
      <w:lvlText w:val=""/>
      <w:lvlJc w:val="left"/>
      <w:pPr>
        <w:ind w:left="6480" w:hanging="360"/>
      </w:pPr>
      <w:rPr>
        <w:rFonts w:ascii="Wingdings" w:hAnsi="Wingdings" w:hint="default"/>
      </w:rPr>
    </w:lvl>
  </w:abstractNum>
  <w:abstractNum w:abstractNumId="19" w15:restartNumberingAfterBreak="0">
    <w:nsid w:val="53CD2FC2"/>
    <w:multiLevelType w:val="hybridMultilevel"/>
    <w:tmpl w:val="276A8C56"/>
    <w:lvl w:ilvl="0" w:tplc="5ABC68A4">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46D1182"/>
    <w:multiLevelType w:val="multilevel"/>
    <w:tmpl w:val="322AD5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8E21C99"/>
    <w:multiLevelType w:val="multilevel"/>
    <w:tmpl w:val="5DB4164E"/>
    <w:lvl w:ilvl="0">
      <w:start w:val="1"/>
      <w:numFmt w:val="decimal"/>
      <w:pStyle w:val="Heading1"/>
      <w:lvlText w:val="%1."/>
      <w:lvlJc w:val="left"/>
      <w:pPr>
        <w:ind w:left="360" w:hanging="360"/>
      </w:pPr>
      <w:rPr>
        <w:rFonts w:hint="default"/>
      </w:rPr>
    </w:lvl>
    <w:lvl w:ilvl="1">
      <w:start w:val="1"/>
      <w:numFmt w:val="decimal"/>
      <w:pStyle w:val="ListParagraph"/>
      <w:lvlText w:val="%1.%2."/>
      <w:lvlJc w:val="left"/>
      <w:pPr>
        <w:ind w:left="792" w:hanging="432"/>
      </w:pPr>
    </w:lvl>
    <w:lvl w:ilvl="2">
      <w:start w:val="1"/>
      <w:numFmt w:val="decimal"/>
      <w:pStyle w:val="ListParagraphIndent"/>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88081F"/>
    <w:multiLevelType w:val="multilevel"/>
    <w:tmpl w:val="37287122"/>
    <w:lvl w:ilvl="0">
      <w:start w:val="2"/>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F910D3C"/>
    <w:multiLevelType w:val="hybridMultilevel"/>
    <w:tmpl w:val="A50E8EA6"/>
    <w:lvl w:ilvl="0" w:tplc="A9F21C4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986BB4"/>
    <w:multiLevelType w:val="hybridMultilevel"/>
    <w:tmpl w:val="3D16D49E"/>
    <w:lvl w:ilvl="0" w:tplc="5ABC68A4">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94D01E9"/>
    <w:multiLevelType w:val="hybridMultilevel"/>
    <w:tmpl w:val="487AEFEE"/>
    <w:lvl w:ilvl="0" w:tplc="5ABC68A4">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F2705C9"/>
    <w:multiLevelType w:val="hybridMultilevel"/>
    <w:tmpl w:val="0F382D84"/>
    <w:lvl w:ilvl="0" w:tplc="AE7A05C6">
      <w:start w:val="1"/>
      <w:numFmt w:val="bullet"/>
      <w:lvlText w:val="–"/>
      <w:lvlJc w:val="left"/>
      <w:pPr>
        <w:ind w:left="360" w:hanging="360"/>
      </w:pPr>
      <w:rPr>
        <w:rFonts w:ascii="Arial" w:hAnsi="Arial" w:hint="default"/>
      </w:rPr>
    </w:lvl>
    <w:lvl w:ilvl="1" w:tplc="E4867208">
      <w:start w:val="1"/>
      <w:numFmt w:val="bullet"/>
      <w:lvlText w:val="o"/>
      <w:lvlJc w:val="left"/>
      <w:pPr>
        <w:ind w:left="1440" w:hanging="360"/>
      </w:pPr>
      <w:rPr>
        <w:rFonts w:ascii="Courier New" w:hAnsi="Courier New" w:hint="default"/>
      </w:rPr>
    </w:lvl>
    <w:lvl w:ilvl="2" w:tplc="244E3748">
      <w:start w:val="1"/>
      <w:numFmt w:val="bullet"/>
      <w:lvlText w:val=""/>
      <w:lvlJc w:val="left"/>
      <w:pPr>
        <w:ind w:left="2160" w:hanging="360"/>
      </w:pPr>
      <w:rPr>
        <w:rFonts w:ascii="Wingdings" w:hAnsi="Wingdings" w:hint="default"/>
      </w:rPr>
    </w:lvl>
    <w:lvl w:ilvl="3" w:tplc="1144B5A6">
      <w:start w:val="1"/>
      <w:numFmt w:val="bullet"/>
      <w:lvlText w:val=""/>
      <w:lvlJc w:val="left"/>
      <w:pPr>
        <w:ind w:left="2880" w:hanging="360"/>
      </w:pPr>
      <w:rPr>
        <w:rFonts w:ascii="Symbol" w:hAnsi="Symbol" w:hint="default"/>
      </w:rPr>
    </w:lvl>
    <w:lvl w:ilvl="4" w:tplc="35347142">
      <w:start w:val="1"/>
      <w:numFmt w:val="bullet"/>
      <w:lvlText w:val="o"/>
      <w:lvlJc w:val="left"/>
      <w:pPr>
        <w:ind w:left="3600" w:hanging="360"/>
      </w:pPr>
      <w:rPr>
        <w:rFonts w:ascii="Courier New" w:hAnsi="Courier New" w:hint="default"/>
      </w:rPr>
    </w:lvl>
    <w:lvl w:ilvl="5" w:tplc="4D6C7976">
      <w:start w:val="1"/>
      <w:numFmt w:val="bullet"/>
      <w:lvlText w:val=""/>
      <w:lvlJc w:val="left"/>
      <w:pPr>
        <w:ind w:left="4320" w:hanging="360"/>
      </w:pPr>
      <w:rPr>
        <w:rFonts w:ascii="Wingdings" w:hAnsi="Wingdings" w:hint="default"/>
      </w:rPr>
    </w:lvl>
    <w:lvl w:ilvl="6" w:tplc="18B2A7E2">
      <w:start w:val="1"/>
      <w:numFmt w:val="bullet"/>
      <w:lvlText w:val=""/>
      <w:lvlJc w:val="left"/>
      <w:pPr>
        <w:ind w:left="5040" w:hanging="360"/>
      </w:pPr>
      <w:rPr>
        <w:rFonts w:ascii="Symbol" w:hAnsi="Symbol" w:hint="default"/>
      </w:rPr>
    </w:lvl>
    <w:lvl w:ilvl="7" w:tplc="0FDCB274">
      <w:start w:val="1"/>
      <w:numFmt w:val="bullet"/>
      <w:lvlText w:val="o"/>
      <w:lvlJc w:val="left"/>
      <w:pPr>
        <w:ind w:left="5760" w:hanging="360"/>
      </w:pPr>
      <w:rPr>
        <w:rFonts w:ascii="Courier New" w:hAnsi="Courier New" w:hint="default"/>
      </w:rPr>
    </w:lvl>
    <w:lvl w:ilvl="8" w:tplc="B8C4D6DC">
      <w:start w:val="1"/>
      <w:numFmt w:val="bullet"/>
      <w:lvlText w:val=""/>
      <w:lvlJc w:val="left"/>
      <w:pPr>
        <w:ind w:left="6480" w:hanging="360"/>
      </w:pPr>
      <w:rPr>
        <w:rFonts w:ascii="Wingdings" w:hAnsi="Wingdings" w:hint="default"/>
      </w:rPr>
    </w:lvl>
  </w:abstractNum>
  <w:abstractNum w:abstractNumId="27" w15:restartNumberingAfterBreak="0">
    <w:nsid w:val="704A2228"/>
    <w:multiLevelType w:val="hybridMultilevel"/>
    <w:tmpl w:val="EB48CF88"/>
    <w:lvl w:ilvl="0" w:tplc="EA14C7A0">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3DD4C9C"/>
    <w:multiLevelType w:val="multilevel"/>
    <w:tmpl w:val="6B086C6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181821"/>
    <w:multiLevelType w:val="hybridMultilevel"/>
    <w:tmpl w:val="B5E0D66C"/>
    <w:lvl w:ilvl="0" w:tplc="5ABC68A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430ECA"/>
    <w:multiLevelType w:val="multilevel"/>
    <w:tmpl w:val="C8D66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B9B956"/>
    <w:multiLevelType w:val="multilevel"/>
    <w:tmpl w:val="21E8024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F2A38FC"/>
    <w:multiLevelType w:val="hybridMultilevel"/>
    <w:tmpl w:val="B6E05364"/>
    <w:lvl w:ilvl="0" w:tplc="FFFFFFFF">
      <w:start w:val="1"/>
      <w:numFmt w:val="bullet"/>
      <w:lvlText w:val="–"/>
      <w:lvlJc w:val="left"/>
      <w:pPr>
        <w:ind w:left="360" w:hanging="360"/>
      </w:pPr>
      <w:rPr>
        <w:rFonts w:ascii="Arial" w:hAnsi="Arial" w:hint="default"/>
      </w:rPr>
    </w:lvl>
    <w:lvl w:ilvl="1" w:tplc="044E887E" w:tentative="1">
      <w:start w:val="1"/>
      <w:numFmt w:val="bullet"/>
      <w:lvlText w:val="•"/>
      <w:lvlJc w:val="left"/>
      <w:pPr>
        <w:tabs>
          <w:tab w:val="num" w:pos="1440"/>
        </w:tabs>
        <w:ind w:left="1440" w:hanging="360"/>
      </w:pPr>
      <w:rPr>
        <w:rFonts w:ascii="Arial" w:hAnsi="Arial" w:hint="default"/>
      </w:rPr>
    </w:lvl>
    <w:lvl w:ilvl="2" w:tplc="EA36C120" w:tentative="1">
      <w:start w:val="1"/>
      <w:numFmt w:val="bullet"/>
      <w:lvlText w:val="•"/>
      <w:lvlJc w:val="left"/>
      <w:pPr>
        <w:tabs>
          <w:tab w:val="num" w:pos="2160"/>
        </w:tabs>
        <w:ind w:left="2160" w:hanging="360"/>
      </w:pPr>
      <w:rPr>
        <w:rFonts w:ascii="Arial" w:hAnsi="Arial" w:hint="default"/>
      </w:rPr>
    </w:lvl>
    <w:lvl w:ilvl="3" w:tplc="7EF2A1D8" w:tentative="1">
      <w:start w:val="1"/>
      <w:numFmt w:val="bullet"/>
      <w:lvlText w:val="•"/>
      <w:lvlJc w:val="left"/>
      <w:pPr>
        <w:tabs>
          <w:tab w:val="num" w:pos="2880"/>
        </w:tabs>
        <w:ind w:left="2880" w:hanging="360"/>
      </w:pPr>
      <w:rPr>
        <w:rFonts w:ascii="Arial" w:hAnsi="Arial" w:hint="default"/>
      </w:rPr>
    </w:lvl>
    <w:lvl w:ilvl="4" w:tplc="88C45500" w:tentative="1">
      <w:start w:val="1"/>
      <w:numFmt w:val="bullet"/>
      <w:lvlText w:val="•"/>
      <w:lvlJc w:val="left"/>
      <w:pPr>
        <w:tabs>
          <w:tab w:val="num" w:pos="3600"/>
        </w:tabs>
        <w:ind w:left="3600" w:hanging="360"/>
      </w:pPr>
      <w:rPr>
        <w:rFonts w:ascii="Arial" w:hAnsi="Arial" w:hint="default"/>
      </w:rPr>
    </w:lvl>
    <w:lvl w:ilvl="5" w:tplc="3438A784" w:tentative="1">
      <w:start w:val="1"/>
      <w:numFmt w:val="bullet"/>
      <w:lvlText w:val="•"/>
      <w:lvlJc w:val="left"/>
      <w:pPr>
        <w:tabs>
          <w:tab w:val="num" w:pos="4320"/>
        </w:tabs>
        <w:ind w:left="4320" w:hanging="360"/>
      </w:pPr>
      <w:rPr>
        <w:rFonts w:ascii="Arial" w:hAnsi="Arial" w:hint="default"/>
      </w:rPr>
    </w:lvl>
    <w:lvl w:ilvl="6" w:tplc="EE6E7DF8" w:tentative="1">
      <w:start w:val="1"/>
      <w:numFmt w:val="bullet"/>
      <w:lvlText w:val="•"/>
      <w:lvlJc w:val="left"/>
      <w:pPr>
        <w:tabs>
          <w:tab w:val="num" w:pos="5040"/>
        </w:tabs>
        <w:ind w:left="5040" w:hanging="360"/>
      </w:pPr>
      <w:rPr>
        <w:rFonts w:ascii="Arial" w:hAnsi="Arial" w:hint="default"/>
      </w:rPr>
    </w:lvl>
    <w:lvl w:ilvl="7" w:tplc="F698EEC4" w:tentative="1">
      <w:start w:val="1"/>
      <w:numFmt w:val="bullet"/>
      <w:lvlText w:val="•"/>
      <w:lvlJc w:val="left"/>
      <w:pPr>
        <w:tabs>
          <w:tab w:val="num" w:pos="5760"/>
        </w:tabs>
        <w:ind w:left="5760" w:hanging="360"/>
      </w:pPr>
      <w:rPr>
        <w:rFonts w:ascii="Arial" w:hAnsi="Arial" w:hint="default"/>
      </w:rPr>
    </w:lvl>
    <w:lvl w:ilvl="8" w:tplc="5ADE8BCC" w:tentative="1">
      <w:start w:val="1"/>
      <w:numFmt w:val="bullet"/>
      <w:lvlText w:val="•"/>
      <w:lvlJc w:val="left"/>
      <w:pPr>
        <w:tabs>
          <w:tab w:val="num" w:pos="6480"/>
        </w:tabs>
        <w:ind w:left="6480" w:hanging="360"/>
      </w:pPr>
      <w:rPr>
        <w:rFonts w:ascii="Arial" w:hAnsi="Arial" w:hint="default"/>
      </w:rPr>
    </w:lvl>
  </w:abstractNum>
  <w:num w:numId="1" w16cid:durableId="1518691315">
    <w:abstractNumId w:val="4"/>
  </w:num>
  <w:num w:numId="2" w16cid:durableId="1614088715">
    <w:abstractNumId w:val="31"/>
  </w:num>
  <w:num w:numId="3" w16cid:durableId="2003073736">
    <w:abstractNumId w:val="28"/>
  </w:num>
  <w:num w:numId="4" w16cid:durableId="462577703">
    <w:abstractNumId w:val="14"/>
  </w:num>
  <w:num w:numId="5" w16cid:durableId="352417880">
    <w:abstractNumId w:val="12"/>
  </w:num>
  <w:num w:numId="6" w16cid:durableId="2137988286">
    <w:abstractNumId w:val="26"/>
  </w:num>
  <w:num w:numId="7" w16cid:durableId="2144687142">
    <w:abstractNumId w:val="7"/>
  </w:num>
  <w:num w:numId="8" w16cid:durableId="632951473">
    <w:abstractNumId w:val="17"/>
  </w:num>
  <w:num w:numId="9" w16cid:durableId="1922371385">
    <w:abstractNumId w:val="11"/>
  </w:num>
  <w:num w:numId="10" w16cid:durableId="949705166">
    <w:abstractNumId w:val="5"/>
  </w:num>
  <w:num w:numId="11" w16cid:durableId="1553079620">
    <w:abstractNumId w:val="18"/>
  </w:num>
  <w:num w:numId="12" w16cid:durableId="2034577295">
    <w:abstractNumId w:val="16"/>
  </w:num>
  <w:num w:numId="13" w16cid:durableId="1518154567">
    <w:abstractNumId w:val="21"/>
  </w:num>
  <w:num w:numId="14" w16cid:durableId="923956429">
    <w:abstractNumId w:val="23"/>
  </w:num>
  <w:num w:numId="15" w16cid:durableId="2109544809">
    <w:abstractNumId w:val="8"/>
  </w:num>
  <w:num w:numId="16" w16cid:durableId="1125346858">
    <w:abstractNumId w:val="30"/>
  </w:num>
  <w:num w:numId="17" w16cid:durableId="182400911">
    <w:abstractNumId w:val="22"/>
  </w:num>
  <w:num w:numId="18" w16cid:durableId="2107311826">
    <w:abstractNumId w:val="20"/>
  </w:num>
  <w:num w:numId="19" w16cid:durableId="298262639">
    <w:abstractNumId w:val="0"/>
  </w:num>
  <w:num w:numId="20" w16cid:durableId="752044178">
    <w:abstractNumId w:val="29"/>
  </w:num>
  <w:num w:numId="21" w16cid:durableId="728041489">
    <w:abstractNumId w:val="27"/>
  </w:num>
  <w:num w:numId="22" w16cid:durableId="1957636612">
    <w:abstractNumId w:val="25"/>
  </w:num>
  <w:num w:numId="23" w16cid:durableId="2128350169">
    <w:abstractNumId w:val="19"/>
  </w:num>
  <w:num w:numId="24" w16cid:durableId="1662655931">
    <w:abstractNumId w:val="15"/>
  </w:num>
  <w:num w:numId="25" w16cid:durableId="1702703148">
    <w:abstractNumId w:val="3"/>
  </w:num>
  <w:num w:numId="26" w16cid:durableId="338580016">
    <w:abstractNumId w:val="1"/>
  </w:num>
  <w:num w:numId="27" w16cid:durableId="617415505">
    <w:abstractNumId w:val="6"/>
  </w:num>
  <w:num w:numId="28" w16cid:durableId="933560461">
    <w:abstractNumId w:val="9"/>
  </w:num>
  <w:num w:numId="29" w16cid:durableId="890534437">
    <w:abstractNumId w:val="32"/>
  </w:num>
  <w:num w:numId="30" w16cid:durableId="1124618223">
    <w:abstractNumId w:val="24"/>
  </w:num>
  <w:num w:numId="31" w16cid:durableId="1822237651">
    <w:abstractNumId w:val="13"/>
  </w:num>
  <w:num w:numId="32" w16cid:durableId="1199732962">
    <w:abstractNumId w:val="2"/>
  </w:num>
  <w:num w:numId="33" w16cid:durableId="636030242">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079"/>
    <w:rsid w:val="000001C7"/>
    <w:rsid w:val="000017C8"/>
    <w:rsid w:val="00005022"/>
    <w:rsid w:val="000068D7"/>
    <w:rsid w:val="0000744B"/>
    <w:rsid w:val="00007E24"/>
    <w:rsid w:val="00013385"/>
    <w:rsid w:val="0001432E"/>
    <w:rsid w:val="00014651"/>
    <w:rsid w:val="00014896"/>
    <w:rsid w:val="000217E2"/>
    <w:rsid w:val="00021BAF"/>
    <w:rsid w:val="0002533E"/>
    <w:rsid w:val="0002655B"/>
    <w:rsid w:val="000347B9"/>
    <w:rsid w:val="0003593B"/>
    <w:rsid w:val="000363E7"/>
    <w:rsid w:val="00037E24"/>
    <w:rsid w:val="00043639"/>
    <w:rsid w:val="00047B60"/>
    <w:rsid w:val="00050C7B"/>
    <w:rsid w:val="000515F0"/>
    <w:rsid w:val="00053EAC"/>
    <w:rsid w:val="000613D8"/>
    <w:rsid w:val="000717D2"/>
    <w:rsid w:val="00073AEE"/>
    <w:rsid w:val="00074B38"/>
    <w:rsid w:val="00076CD5"/>
    <w:rsid w:val="000853D0"/>
    <w:rsid w:val="00087ED9"/>
    <w:rsid w:val="00092AF9"/>
    <w:rsid w:val="00093DB8"/>
    <w:rsid w:val="0009494C"/>
    <w:rsid w:val="000951EF"/>
    <w:rsid w:val="00095676"/>
    <w:rsid w:val="00095A20"/>
    <w:rsid w:val="00096CFE"/>
    <w:rsid w:val="000A0D3E"/>
    <w:rsid w:val="000B0DA9"/>
    <w:rsid w:val="000B4CD4"/>
    <w:rsid w:val="000C0B38"/>
    <w:rsid w:val="000C4318"/>
    <w:rsid w:val="000D5A25"/>
    <w:rsid w:val="000E0FA0"/>
    <w:rsid w:val="000E253D"/>
    <w:rsid w:val="000E47AA"/>
    <w:rsid w:val="000E59BF"/>
    <w:rsid w:val="000E60C3"/>
    <w:rsid w:val="000F13FA"/>
    <w:rsid w:val="000F1506"/>
    <w:rsid w:val="000F1BF8"/>
    <w:rsid w:val="000F6A32"/>
    <w:rsid w:val="000F76AB"/>
    <w:rsid w:val="00104228"/>
    <w:rsid w:val="00112048"/>
    <w:rsid w:val="001131DE"/>
    <w:rsid w:val="0013303C"/>
    <w:rsid w:val="00136068"/>
    <w:rsid w:val="00141AF2"/>
    <w:rsid w:val="00142149"/>
    <w:rsid w:val="0014572A"/>
    <w:rsid w:val="00147E28"/>
    <w:rsid w:val="001518A9"/>
    <w:rsid w:val="00152998"/>
    <w:rsid w:val="00153CE1"/>
    <w:rsid w:val="00160909"/>
    <w:rsid w:val="00160C33"/>
    <w:rsid w:val="001612CA"/>
    <w:rsid w:val="001619F8"/>
    <w:rsid w:val="00166B26"/>
    <w:rsid w:val="0017128B"/>
    <w:rsid w:val="001774FD"/>
    <w:rsid w:val="00181095"/>
    <w:rsid w:val="001908C8"/>
    <w:rsid w:val="00193451"/>
    <w:rsid w:val="001946B8"/>
    <w:rsid w:val="00197B0D"/>
    <w:rsid w:val="001A03BC"/>
    <w:rsid w:val="001A120D"/>
    <w:rsid w:val="001A1EEF"/>
    <w:rsid w:val="001A66D6"/>
    <w:rsid w:val="001B1311"/>
    <w:rsid w:val="001B3FF4"/>
    <w:rsid w:val="001B7D41"/>
    <w:rsid w:val="001C55C2"/>
    <w:rsid w:val="001C682B"/>
    <w:rsid w:val="001D153E"/>
    <w:rsid w:val="001D1AB8"/>
    <w:rsid w:val="001D6225"/>
    <w:rsid w:val="001E4193"/>
    <w:rsid w:val="001E66F4"/>
    <w:rsid w:val="001F078C"/>
    <w:rsid w:val="001F182B"/>
    <w:rsid w:val="001F5C08"/>
    <w:rsid w:val="001F79F4"/>
    <w:rsid w:val="001F7A8E"/>
    <w:rsid w:val="00205E42"/>
    <w:rsid w:val="00206BB0"/>
    <w:rsid w:val="00217690"/>
    <w:rsid w:val="00217A6A"/>
    <w:rsid w:val="00222388"/>
    <w:rsid w:val="00226B51"/>
    <w:rsid w:val="00227BB9"/>
    <w:rsid w:val="00240520"/>
    <w:rsid w:val="00240635"/>
    <w:rsid w:val="00240842"/>
    <w:rsid w:val="0024571D"/>
    <w:rsid w:val="00246CDD"/>
    <w:rsid w:val="00250FAD"/>
    <w:rsid w:val="00252D11"/>
    <w:rsid w:val="00257B2D"/>
    <w:rsid w:val="0026024E"/>
    <w:rsid w:val="00265B9B"/>
    <w:rsid w:val="00270407"/>
    <w:rsid w:val="0027245F"/>
    <w:rsid w:val="00272FE2"/>
    <w:rsid w:val="00274673"/>
    <w:rsid w:val="002809E4"/>
    <w:rsid w:val="002967C2"/>
    <w:rsid w:val="002A1CBD"/>
    <w:rsid w:val="002A55AF"/>
    <w:rsid w:val="002A720E"/>
    <w:rsid w:val="002B0258"/>
    <w:rsid w:val="002B1A31"/>
    <w:rsid w:val="002B5280"/>
    <w:rsid w:val="002C7FD3"/>
    <w:rsid w:val="002D25A1"/>
    <w:rsid w:val="002D2BFC"/>
    <w:rsid w:val="002E43C8"/>
    <w:rsid w:val="002E5C22"/>
    <w:rsid w:val="002E5C81"/>
    <w:rsid w:val="002E69AC"/>
    <w:rsid w:val="002E6AFB"/>
    <w:rsid w:val="002F0839"/>
    <w:rsid w:val="002F1FDA"/>
    <w:rsid w:val="00300E84"/>
    <w:rsid w:val="00306DFF"/>
    <w:rsid w:val="00315B1D"/>
    <w:rsid w:val="00322519"/>
    <w:rsid w:val="00331F1E"/>
    <w:rsid w:val="00335E16"/>
    <w:rsid w:val="003403D1"/>
    <w:rsid w:val="00342A8B"/>
    <w:rsid w:val="00350323"/>
    <w:rsid w:val="0036083D"/>
    <w:rsid w:val="003616F2"/>
    <w:rsid w:val="003801A2"/>
    <w:rsid w:val="00390E17"/>
    <w:rsid w:val="00390E40"/>
    <w:rsid w:val="003919F6"/>
    <w:rsid w:val="00392353"/>
    <w:rsid w:val="0039794E"/>
    <w:rsid w:val="003A2B40"/>
    <w:rsid w:val="003B02C0"/>
    <w:rsid w:val="003B03B3"/>
    <w:rsid w:val="003B0B64"/>
    <w:rsid w:val="003B2D66"/>
    <w:rsid w:val="003B3905"/>
    <w:rsid w:val="003B474F"/>
    <w:rsid w:val="003B61BC"/>
    <w:rsid w:val="003B7BE8"/>
    <w:rsid w:val="003C0C5E"/>
    <w:rsid w:val="003C5106"/>
    <w:rsid w:val="003D2F07"/>
    <w:rsid w:val="003D4E28"/>
    <w:rsid w:val="003E39F6"/>
    <w:rsid w:val="003F3D1A"/>
    <w:rsid w:val="00402D78"/>
    <w:rsid w:val="00402D89"/>
    <w:rsid w:val="00407B4E"/>
    <w:rsid w:val="00411395"/>
    <w:rsid w:val="00415960"/>
    <w:rsid w:val="00431FD8"/>
    <w:rsid w:val="00433C59"/>
    <w:rsid w:val="00435075"/>
    <w:rsid w:val="00435678"/>
    <w:rsid w:val="0043607E"/>
    <w:rsid w:val="004377FE"/>
    <w:rsid w:val="00440622"/>
    <w:rsid w:val="004457C2"/>
    <w:rsid w:val="004500F0"/>
    <w:rsid w:val="00450A6D"/>
    <w:rsid w:val="0046093C"/>
    <w:rsid w:val="00463AF5"/>
    <w:rsid w:val="00473D7D"/>
    <w:rsid w:val="00482FF5"/>
    <w:rsid w:val="004870C2"/>
    <w:rsid w:val="0049754D"/>
    <w:rsid w:val="004A49F4"/>
    <w:rsid w:val="004A773D"/>
    <w:rsid w:val="004B3D5E"/>
    <w:rsid w:val="004B5200"/>
    <w:rsid w:val="004C4AD8"/>
    <w:rsid w:val="004C4F90"/>
    <w:rsid w:val="004C6C0B"/>
    <w:rsid w:val="004D03F8"/>
    <w:rsid w:val="004D1625"/>
    <w:rsid w:val="004D3838"/>
    <w:rsid w:val="004D761F"/>
    <w:rsid w:val="004E3DE2"/>
    <w:rsid w:val="004E4FBB"/>
    <w:rsid w:val="004E7936"/>
    <w:rsid w:val="004F1015"/>
    <w:rsid w:val="004F1D03"/>
    <w:rsid w:val="004F2A9F"/>
    <w:rsid w:val="004F7443"/>
    <w:rsid w:val="0050118F"/>
    <w:rsid w:val="005017B5"/>
    <w:rsid w:val="00501B30"/>
    <w:rsid w:val="005056D1"/>
    <w:rsid w:val="005075C9"/>
    <w:rsid w:val="00507E9C"/>
    <w:rsid w:val="00513407"/>
    <w:rsid w:val="00521897"/>
    <w:rsid w:val="00523890"/>
    <w:rsid w:val="005268D6"/>
    <w:rsid w:val="00527473"/>
    <w:rsid w:val="00527F68"/>
    <w:rsid w:val="00533440"/>
    <w:rsid w:val="00537CA9"/>
    <w:rsid w:val="00547CA6"/>
    <w:rsid w:val="00551A35"/>
    <w:rsid w:val="005531A6"/>
    <w:rsid w:val="00553A9D"/>
    <w:rsid w:val="005654A9"/>
    <w:rsid w:val="00566E9A"/>
    <w:rsid w:val="00566EAB"/>
    <w:rsid w:val="00571DE9"/>
    <w:rsid w:val="00572B2E"/>
    <w:rsid w:val="00573BEA"/>
    <w:rsid w:val="00575361"/>
    <w:rsid w:val="00575974"/>
    <w:rsid w:val="0057745C"/>
    <w:rsid w:val="00581CBB"/>
    <w:rsid w:val="005932C7"/>
    <w:rsid w:val="0059621E"/>
    <w:rsid w:val="005A3E30"/>
    <w:rsid w:val="005B0787"/>
    <w:rsid w:val="005B19C6"/>
    <w:rsid w:val="005B4539"/>
    <w:rsid w:val="005B50B5"/>
    <w:rsid w:val="005C0FF3"/>
    <w:rsid w:val="005C655B"/>
    <w:rsid w:val="005D4242"/>
    <w:rsid w:val="005D567E"/>
    <w:rsid w:val="005E07D3"/>
    <w:rsid w:val="005E080A"/>
    <w:rsid w:val="005E12D1"/>
    <w:rsid w:val="005E2244"/>
    <w:rsid w:val="005E6A08"/>
    <w:rsid w:val="005F385A"/>
    <w:rsid w:val="005F7750"/>
    <w:rsid w:val="00603E03"/>
    <w:rsid w:val="0061271B"/>
    <w:rsid w:val="00614BAB"/>
    <w:rsid w:val="00616981"/>
    <w:rsid w:val="00617FDA"/>
    <w:rsid w:val="00621299"/>
    <w:rsid w:val="00625C5B"/>
    <w:rsid w:val="006269FB"/>
    <w:rsid w:val="00626FF3"/>
    <w:rsid w:val="006369FA"/>
    <w:rsid w:val="00637636"/>
    <w:rsid w:val="00640F02"/>
    <w:rsid w:val="00640FFF"/>
    <w:rsid w:val="00644459"/>
    <w:rsid w:val="006556AD"/>
    <w:rsid w:val="006602F2"/>
    <w:rsid w:val="006647D9"/>
    <w:rsid w:val="00667647"/>
    <w:rsid w:val="006677FB"/>
    <w:rsid w:val="0067338C"/>
    <w:rsid w:val="006746D8"/>
    <w:rsid w:val="00674DF2"/>
    <w:rsid w:val="0067759D"/>
    <w:rsid w:val="00677A05"/>
    <w:rsid w:val="00680F37"/>
    <w:rsid w:val="0068421B"/>
    <w:rsid w:val="006875CD"/>
    <w:rsid w:val="0069777D"/>
    <w:rsid w:val="006B15A1"/>
    <w:rsid w:val="006C3553"/>
    <w:rsid w:val="006D1EF1"/>
    <w:rsid w:val="006E1CB8"/>
    <w:rsid w:val="006E3B5A"/>
    <w:rsid w:val="006E5252"/>
    <w:rsid w:val="006F12ED"/>
    <w:rsid w:val="006F6150"/>
    <w:rsid w:val="006F7B42"/>
    <w:rsid w:val="007001BE"/>
    <w:rsid w:val="00701897"/>
    <w:rsid w:val="00702187"/>
    <w:rsid w:val="00704CC6"/>
    <w:rsid w:val="007055B7"/>
    <w:rsid w:val="00707622"/>
    <w:rsid w:val="00707C77"/>
    <w:rsid w:val="00712720"/>
    <w:rsid w:val="007138F6"/>
    <w:rsid w:val="00723544"/>
    <w:rsid w:val="007239FC"/>
    <w:rsid w:val="0073062C"/>
    <w:rsid w:val="0073241F"/>
    <w:rsid w:val="00733C0C"/>
    <w:rsid w:val="0073463C"/>
    <w:rsid w:val="00735365"/>
    <w:rsid w:val="007522E0"/>
    <w:rsid w:val="0075536E"/>
    <w:rsid w:val="00766836"/>
    <w:rsid w:val="00771A80"/>
    <w:rsid w:val="00771CC0"/>
    <w:rsid w:val="00776752"/>
    <w:rsid w:val="00777F5A"/>
    <w:rsid w:val="00780936"/>
    <w:rsid w:val="00795A43"/>
    <w:rsid w:val="0079724C"/>
    <w:rsid w:val="00797276"/>
    <w:rsid w:val="007A308B"/>
    <w:rsid w:val="007A668C"/>
    <w:rsid w:val="007B7E64"/>
    <w:rsid w:val="007C3BFA"/>
    <w:rsid w:val="007C7493"/>
    <w:rsid w:val="007E3AB6"/>
    <w:rsid w:val="007E4F8C"/>
    <w:rsid w:val="007E6423"/>
    <w:rsid w:val="007E6844"/>
    <w:rsid w:val="007E725D"/>
    <w:rsid w:val="007EE8F6"/>
    <w:rsid w:val="007F4EFD"/>
    <w:rsid w:val="00806E48"/>
    <w:rsid w:val="008121A5"/>
    <w:rsid w:val="00812EC3"/>
    <w:rsid w:val="00814434"/>
    <w:rsid w:val="00815EF8"/>
    <w:rsid w:val="008212D9"/>
    <w:rsid w:val="008270FD"/>
    <w:rsid w:val="00827511"/>
    <w:rsid w:val="0082754E"/>
    <w:rsid w:val="008275A3"/>
    <w:rsid w:val="00833952"/>
    <w:rsid w:val="008344FF"/>
    <w:rsid w:val="008363FB"/>
    <w:rsid w:val="00840869"/>
    <w:rsid w:val="0084704A"/>
    <w:rsid w:val="0085461A"/>
    <w:rsid w:val="00855773"/>
    <w:rsid w:val="008559E3"/>
    <w:rsid w:val="00862984"/>
    <w:rsid w:val="00865F50"/>
    <w:rsid w:val="00866EA4"/>
    <w:rsid w:val="0086745B"/>
    <w:rsid w:val="00870167"/>
    <w:rsid w:val="00873BF3"/>
    <w:rsid w:val="00873F50"/>
    <w:rsid w:val="00880D50"/>
    <w:rsid w:val="008824E6"/>
    <w:rsid w:val="0088498D"/>
    <w:rsid w:val="00886EE6"/>
    <w:rsid w:val="008931B6"/>
    <w:rsid w:val="00895353"/>
    <w:rsid w:val="00896A90"/>
    <w:rsid w:val="008A016F"/>
    <w:rsid w:val="008A4115"/>
    <w:rsid w:val="008A604E"/>
    <w:rsid w:val="008A6708"/>
    <w:rsid w:val="008B29EA"/>
    <w:rsid w:val="008B7512"/>
    <w:rsid w:val="008C1F1C"/>
    <w:rsid w:val="008C23FF"/>
    <w:rsid w:val="008C6900"/>
    <w:rsid w:val="008D16AE"/>
    <w:rsid w:val="008D4443"/>
    <w:rsid w:val="008D5ECC"/>
    <w:rsid w:val="008D6A3A"/>
    <w:rsid w:val="008D72E2"/>
    <w:rsid w:val="008F3FF8"/>
    <w:rsid w:val="009010E7"/>
    <w:rsid w:val="00904493"/>
    <w:rsid w:val="009102B9"/>
    <w:rsid w:val="00915FDB"/>
    <w:rsid w:val="00916B30"/>
    <w:rsid w:val="009233E7"/>
    <w:rsid w:val="00925126"/>
    <w:rsid w:val="00930D10"/>
    <w:rsid w:val="0093535B"/>
    <w:rsid w:val="009372D1"/>
    <w:rsid w:val="00941B0A"/>
    <w:rsid w:val="00943B2F"/>
    <w:rsid w:val="00943D3C"/>
    <w:rsid w:val="009473C7"/>
    <w:rsid w:val="00956E23"/>
    <w:rsid w:val="009576A6"/>
    <w:rsid w:val="00974030"/>
    <w:rsid w:val="00975CA7"/>
    <w:rsid w:val="009918E3"/>
    <w:rsid w:val="00991E7A"/>
    <w:rsid w:val="00991F6E"/>
    <w:rsid w:val="00997583"/>
    <w:rsid w:val="009978E5"/>
    <w:rsid w:val="009A12AE"/>
    <w:rsid w:val="009B14DC"/>
    <w:rsid w:val="009B599C"/>
    <w:rsid w:val="009E1423"/>
    <w:rsid w:val="009E21E1"/>
    <w:rsid w:val="009E56E8"/>
    <w:rsid w:val="009E620B"/>
    <w:rsid w:val="009E7696"/>
    <w:rsid w:val="009F58BE"/>
    <w:rsid w:val="009F62FC"/>
    <w:rsid w:val="00A02A3A"/>
    <w:rsid w:val="00A030C5"/>
    <w:rsid w:val="00A077FB"/>
    <w:rsid w:val="00A12EED"/>
    <w:rsid w:val="00A22589"/>
    <w:rsid w:val="00A26083"/>
    <w:rsid w:val="00A27449"/>
    <w:rsid w:val="00A316B0"/>
    <w:rsid w:val="00A34EE4"/>
    <w:rsid w:val="00A35F7E"/>
    <w:rsid w:val="00A36010"/>
    <w:rsid w:val="00A36465"/>
    <w:rsid w:val="00A36ED3"/>
    <w:rsid w:val="00A4025F"/>
    <w:rsid w:val="00A42AE1"/>
    <w:rsid w:val="00A43645"/>
    <w:rsid w:val="00A46721"/>
    <w:rsid w:val="00A524DF"/>
    <w:rsid w:val="00A54069"/>
    <w:rsid w:val="00A7790B"/>
    <w:rsid w:val="00A82A12"/>
    <w:rsid w:val="00A85CA1"/>
    <w:rsid w:val="00A90B6B"/>
    <w:rsid w:val="00A916BF"/>
    <w:rsid w:val="00A91F43"/>
    <w:rsid w:val="00AA4BD5"/>
    <w:rsid w:val="00AB1971"/>
    <w:rsid w:val="00AB3613"/>
    <w:rsid w:val="00AB58D8"/>
    <w:rsid w:val="00AB6CF1"/>
    <w:rsid w:val="00AB71DE"/>
    <w:rsid w:val="00AC16DD"/>
    <w:rsid w:val="00AC5D3A"/>
    <w:rsid w:val="00AD1EC6"/>
    <w:rsid w:val="00AD39A8"/>
    <w:rsid w:val="00AD6297"/>
    <w:rsid w:val="00AD6D45"/>
    <w:rsid w:val="00AE1051"/>
    <w:rsid w:val="00AF0CB2"/>
    <w:rsid w:val="00AF21BD"/>
    <w:rsid w:val="00AF3676"/>
    <w:rsid w:val="00AF383B"/>
    <w:rsid w:val="00AF497C"/>
    <w:rsid w:val="00B00CB1"/>
    <w:rsid w:val="00B00DD5"/>
    <w:rsid w:val="00B07466"/>
    <w:rsid w:val="00B07F93"/>
    <w:rsid w:val="00B135C9"/>
    <w:rsid w:val="00B17BD9"/>
    <w:rsid w:val="00B20746"/>
    <w:rsid w:val="00B27D40"/>
    <w:rsid w:val="00B31A07"/>
    <w:rsid w:val="00B32885"/>
    <w:rsid w:val="00B3528F"/>
    <w:rsid w:val="00B4151B"/>
    <w:rsid w:val="00B42602"/>
    <w:rsid w:val="00B42C92"/>
    <w:rsid w:val="00B42E75"/>
    <w:rsid w:val="00B439F1"/>
    <w:rsid w:val="00B47B95"/>
    <w:rsid w:val="00B508A4"/>
    <w:rsid w:val="00B5132B"/>
    <w:rsid w:val="00B556C3"/>
    <w:rsid w:val="00B623F2"/>
    <w:rsid w:val="00B65910"/>
    <w:rsid w:val="00B65EBC"/>
    <w:rsid w:val="00B7183F"/>
    <w:rsid w:val="00B72A59"/>
    <w:rsid w:val="00B75C92"/>
    <w:rsid w:val="00B76AFD"/>
    <w:rsid w:val="00B823F7"/>
    <w:rsid w:val="00B91920"/>
    <w:rsid w:val="00B92A6D"/>
    <w:rsid w:val="00B946C9"/>
    <w:rsid w:val="00B9794D"/>
    <w:rsid w:val="00BA2223"/>
    <w:rsid w:val="00BA40B3"/>
    <w:rsid w:val="00BA542C"/>
    <w:rsid w:val="00BA562C"/>
    <w:rsid w:val="00BB4F3F"/>
    <w:rsid w:val="00BB53A9"/>
    <w:rsid w:val="00BB5951"/>
    <w:rsid w:val="00BB6874"/>
    <w:rsid w:val="00BC2A2B"/>
    <w:rsid w:val="00BD0061"/>
    <w:rsid w:val="00BD06FE"/>
    <w:rsid w:val="00BD0A18"/>
    <w:rsid w:val="00BD5C44"/>
    <w:rsid w:val="00BD642A"/>
    <w:rsid w:val="00BE2F11"/>
    <w:rsid w:val="00BE377E"/>
    <w:rsid w:val="00BF4E52"/>
    <w:rsid w:val="00BF4E74"/>
    <w:rsid w:val="00BF765E"/>
    <w:rsid w:val="00C0261F"/>
    <w:rsid w:val="00C04F24"/>
    <w:rsid w:val="00C05280"/>
    <w:rsid w:val="00C054D4"/>
    <w:rsid w:val="00C06A1B"/>
    <w:rsid w:val="00C15CE2"/>
    <w:rsid w:val="00C21F91"/>
    <w:rsid w:val="00C239E6"/>
    <w:rsid w:val="00C304C3"/>
    <w:rsid w:val="00C316A4"/>
    <w:rsid w:val="00C36108"/>
    <w:rsid w:val="00C41A51"/>
    <w:rsid w:val="00C44A47"/>
    <w:rsid w:val="00C4557E"/>
    <w:rsid w:val="00C47C00"/>
    <w:rsid w:val="00C54AA7"/>
    <w:rsid w:val="00C57CAE"/>
    <w:rsid w:val="00C6448B"/>
    <w:rsid w:val="00C76953"/>
    <w:rsid w:val="00C85054"/>
    <w:rsid w:val="00C8622F"/>
    <w:rsid w:val="00C8689C"/>
    <w:rsid w:val="00C86B0B"/>
    <w:rsid w:val="00C86C16"/>
    <w:rsid w:val="00C87A4B"/>
    <w:rsid w:val="00C92A3D"/>
    <w:rsid w:val="00C93A19"/>
    <w:rsid w:val="00C943E3"/>
    <w:rsid w:val="00C95292"/>
    <w:rsid w:val="00C95884"/>
    <w:rsid w:val="00CA46EC"/>
    <w:rsid w:val="00CA486A"/>
    <w:rsid w:val="00CA694B"/>
    <w:rsid w:val="00CA7A97"/>
    <w:rsid w:val="00CA7AB9"/>
    <w:rsid w:val="00CB07FE"/>
    <w:rsid w:val="00CB3EBC"/>
    <w:rsid w:val="00CB75DA"/>
    <w:rsid w:val="00CC02E6"/>
    <w:rsid w:val="00CC569A"/>
    <w:rsid w:val="00CD48CF"/>
    <w:rsid w:val="00CD509E"/>
    <w:rsid w:val="00CE1B89"/>
    <w:rsid w:val="00CE33E4"/>
    <w:rsid w:val="00CE4281"/>
    <w:rsid w:val="00CF1AB8"/>
    <w:rsid w:val="00CF1B9F"/>
    <w:rsid w:val="00CF3C51"/>
    <w:rsid w:val="00CF75EA"/>
    <w:rsid w:val="00D1013A"/>
    <w:rsid w:val="00D1466C"/>
    <w:rsid w:val="00D20381"/>
    <w:rsid w:val="00D22269"/>
    <w:rsid w:val="00D342F0"/>
    <w:rsid w:val="00D35793"/>
    <w:rsid w:val="00D359C8"/>
    <w:rsid w:val="00D415C3"/>
    <w:rsid w:val="00D43777"/>
    <w:rsid w:val="00D44795"/>
    <w:rsid w:val="00D475D7"/>
    <w:rsid w:val="00D50E47"/>
    <w:rsid w:val="00D54BC3"/>
    <w:rsid w:val="00D56F1D"/>
    <w:rsid w:val="00D63D81"/>
    <w:rsid w:val="00D64F4F"/>
    <w:rsid w:val="00D6516B"/>
    <w:rsid w:val="00D67BBE"/>
    <w:rsid w:val="00D70644"/>
    <w:rsid w:val="00D70C9E"/>
    <w:rsid w:val="00D80CB5"/>
    <w:rsid w:val="00D8338F"/>
    <w:rsid w:val="00D83EB3"/>
    <w:rsid w:val="00D845EB"/>
    <w:rsid w:val="00D84A9C"/>
    <w:rsid w:val="00D86AA8"/>
    <w:rsid w:val="00D91ADE"/>
    <w:rsid w:val="00D928CC"/>
    <w:rsid w:val="00D92A9B"/>
    <w:rsid w:val="00DA2E6F"/>
    <w:rsid w:val="00DA5330"/>
    <w:rsid w:val="00DA5792"/>
    <w:rsid w:val="00DA6C83"/>
    <w:rsid w:val="00DA7E12"/>
    <w:rsid w:val="00DB2460"/>
    <w:rsid w:val="00DB38B9"/>
    <w:rsid w:val="00DD08CF"/>
    <w:rsid w:val="00DD1C44"/>
    <w:rsid w:val="00DD2270"/>
    <w:rsid w:val="00DE268A"/>
    <w:rsid w:val="00DE30CE"/>
    <w:rsid w:val="00DF46E4"/>
    <w:rsid w:val="00DF698D"/>
    <w:rsid w:val="00E01501"/>
    <w:rsid w:val="00E042DB"/>
    <w:rsid w:val="00E07C4E"/>
    <w:rsid w:val="00E12079"/>
    <w:rsid w:val="00E15519"/>
    <w:rsid w:val="00E1633B"/>
    <w:rsid w:val="00E16B5E"/>
    <w:rsid w:val="00E178E7"/>
    <w:rsid w:val="00E23523"/>
    <w:rsid w:val="00E264BD"/>
    <w:rsid w:val="00E407F0"/>
    <w:rsid w:val="00E4375B"/>
    <w:rsid w:val="00E43B94"/>
    <w:rsid w:val="00E43C1B"/>
    <w:rsid w:val="00E44443"/>
    <w:rsid w:val="00E54158"/>
    <w:rsid w:val="00E61F44"/>
    <w:rsid w:val="00E62F93"/>
    <w:rsid w:val="00E66856"/>
    <w:rsid w:val="00E71DF1"/>
    <w:rsid w:val="00E748C9"/>
    <w:rsid w:val="00E75B6C"/>
    <w:rsid w:val="00E7777C"/>
    <w:rsid w:val="00E81ED5"/>
    <w:rsid w:val="00E8225C"/>
    <w:rsid w:val="00E8324C"/>
    <w:rsid w:val="00E873B4"/>
    <w:rsid w:val="00E93AC9"/>
    <w:rsid w:val="00E96F58"/>
    <w:rsid w:val="00EA0083"/>
    <w:rsid w:val="00EA09B4"/>
    <w:rsid w:val="00EA372F"/>
    <w:rsid w:val="00EA5CAA"/>
    <w:rsid w:val="00EA6ACE"/>
    <w:rsid w:val="00EA6CA4"/>
    <w:rsid w:val="00EB2653"/>
    <w:rsid w:val="00EB68F6"/>
    <w:rsid w:val="00EC241F"/>
    <w:rsid w:val="00EC2925"/>
    <w:rsid w:val="00EC2A56"/>
    <w:rsid w:val="00EC4093"/>
    <w:rsid w:val="00EC595D"/>
    <w:rsid w:val="00ED029E"/>
    <w:rsid w:val="00ED3BBE"/>
    <w:rsid w:val="00EE2EC7"/>
    <w:rsid w:val="00EE4071"/>
    <w:rsid w:val="00EE51B1"/>
    <w:rsid w:val="00EF01BA"/>
    <w:rsid w:val="00EF11BD"/>
    <w:rsid w:val="00EF1306"/>
    <w:rsid w:val="00EF79D7"/>
    <w:rsid w:val="00F04435"/>
    <w:rsid w:val="00F04BE6"/>
    <w:rsid w:val="00F05359"/>
    <w:rsid w:val="00F13CAC"/>
    <w:rsid w:val="00F1530B"/>
    <w:rsid w:val="00F30850"/>
    <w:rsid w:val="00F31813"/>
    <w:rsid w:val="00F325FA"/>
    <w:rsid w:val="00F32B13"/>
    <w:rsid w:val="00F32FC1"/>
    <w:rsid w:val="00F34477"/>
    <w:rsid w:val="00F3774C"/>
    <w:rsid w:val="00F37CEF"/>
    <w:rsid w:val="00F41768"/>
    <w:rsid w:val="00F42B22"/>
    <w:rsid w:val="00F435B0"/>
    <w:rsid w:val="00F47AF8"/>
    <w:rsid w:val="00F51529"/>
    <w:rsid w:val="00F52955"/>
    <w:rsid w:val="00F52FE0"/>
    <w:rsid w:val="00F54271"/>
    <w:rsid w:val="00F5471C"/>
    <w:rsid w:val="00F54A2E"/>
    <w:rsid w:val="00F56975"/>
    <w:rsid w:val="00F62924"/>
    <w:rsid w:val="00F63826"/>
    <w:rsid w:val="00F66F9B"/>
    <w:rsid w:val="00F66FCE"/>
    <w:rsid w:val="00F85468"/>
    <w:rsid w:val="00F866A0"/>
    <w:rsid w:val="00F954B0"/>
    <w:rsid w:val="00F966D8"/>
    <w:rsid w:val="00FA3551"/>
    <w:rsid w:val="00FA73D5"/>
    <w:rsid w:val="00FA7E20"/>
    <w:rsid w:val="00FA7FEA"/>
    <w:rsid w:val="00FB2A87"/>
    <w:rsid w:val="00FB47F4"/>
    <w:rsid w:val="00FB6AB1"/>
    <w:rsid w:val="00FC5114"/>
    <w:rsid w:val="00FD386A"/>
    <w:rsid w:val="00FE235B"/>
    <w:rsid w:val="00FE3D6F"/>
    <w:rsid w:val="00FF23A2"/>
    <w:rsid w:val="00FF45B2"/>
    <w:rsid w:val="00FF667E"/>
    <w:rsid w:val="00FF7381"/>
    <w:rsid w:val="01976418"/>
    <w:rsid w:val="046A6128"/>
    <w:rsid w:val="048089E7"/>
    <w:rsid w:val="049AF6EE"/>
    <w:rsid w:val="0500C92C"/>
    <w:rsid w:val="050BF3B4"/>
    <w:rsid w:val="05753464"/>
    <w:rsid w:val="05924738"/>
    <w:rsid w:val="05D2A5C2"/>
    <w:rsid w:val="061C46B3"/>
    <w:rsid w:val="07207810"/>
    <w:rsid w:val="076E9A48"/>
    <w:rsid w:val="07D939FF"/>
    <w:rsid w:val="08074396"/>
    <w:rsid w:val="08147C76"/>
    <w:rsid w:val="08DFCF23"/>
    <w:rsid w:val="0A043675"/>
    <w:rsid w:val="0A17B64A"/>
    <w:rsid w:val="0A2844FB"/>
    <w:rsid w:val="0A6DC9AE"/>
    <w:rsid w:val="0B34CA80"/>
    <w:rsid w:val="0B3EA6DA"/>
    <w:rsid w:val="0B5F1FB0"/>
    <w:rsid w:val="0BCF9047"/>
    <w:rsid w:val="0C6A30AD"/>
    <w:rsid w:val="0D187CEA"/>
    <w:rsid w:val="0D4960E6"/>
    <w:rsid w:val="0D90949E"/>
    <w:rsid w:val="0DE0FBD2"/>
    <w:rsid w:val="0E4D91A9"/>
    <w:rsid w:val="0E6F774E"/>
    <w:rsid w:val="0F0583D5"/>
    <w:rsid w:val="0F760079"/>
    <w:rsid w:val="104E30A6"/>
    <w:rsid w:val="107C9DEF"/>
    <w:rsid w:val="1098D697"/>
    <w:rsid w:val="10D00AD1"/>
    <w:rsid w:val="1133F979"/>
    <w:rsid w:val="11C4F711"/>
    <w:rsid w:val="11F24944"/>
    <w:rsid w:val="12041F51"/>
    <w:rsid w:val="1325D3AA"/>
    <w:rsid w:val="14218DFC"/>
    <w:rsid w:val="14265D67"/>
    <w:rsid w:val="149B3FC9"/>
    <w:rsid w:val="14EF7EC4"/>
    <w:rsid w:val="15184AF7"/>
    <w:rsid w:val="1566C66F"/>
    <w:rsid w:val="157DD5AC"/>
    <w:rsid w:val="16AB2326"/>
    <w:rsid w:val="16ACAEEE"/>
    <w:rsid w:val="16C4DD1B"/>
    <w:rsid w:val="16E2B980"/>
    <w:rsid w:val="17823AAE"/>
    <w:rsid w:val="19389D3F"/>
    <w:rsid w:val="1940B7E7"/>
    <w:rsid w:val="1954507F"/>
    <w:rsid w:val="1964B830"/>
    <w:rsid w:val="1BB53D8E"/>
    <w:rsid w:val="1BB7A218"/>
    <w:rsid w:val="1BDEC6C5"/>
    <w:rsid w:val="1BF5683C"/>
    <w:rsid w:val="1C1F21AB"/>
    <w:rsid w:val="1C2E4F95"/>
    <w:rsid w:val="1D14B213"/>
    <w:rsid w:val="1D599DFF"/>
    <w:rsid w:val="1DADEDB0"/>
    <w:rsid w:val="1E63AF58"/>
    <w:rsid w:val="1E923E8A"/>
    <w:rsid w:val="1EC639E1"/>
    <w:rsid w:val="1FC55858"/>
    <w:rsid w:val="1FD73436"/>
    <w:rsid w:val="201AD91E"/>
    <w:rsid w:val="2177AA7B"/>
    <w:rsid w:val="2178D85B"/>
    <w:rsid w:val="22152709"/>
    <w:rsid w:val="22281091"/>
    <w:rsid w:val="22B01B00"/>
    <w:rsid w:val="23427B8F"/>
    <w:rsid w:val="236E1D34"/>
    <w:rsid w:val="2453E78E"/>
    <w:rsid w:val="245496C0"/>
    <w:rsid w:val="251DBDD0"/>
    <w:rsid w:val="254283E9"/>
    <w:rsid w:val="25EC89EA"/>
    <w:rsid w:val="2619780C"/>
    <w:rsid w:val="26353281"/>
    <w:rsid w:val="2693B8D2"/>
    <w:rsid w:val="269CED1E"/>
    <w:rsid w:val="26D83DA3"/>
    <w:rsid w:val="2750A8DB"/>
    <w:rsid w:val="27D53AB5"/>
    <w:rsid w:val="2877038C"/>
    <w:rsid w:val="28C29A6F"/>
    <w:rsid w:val="298E25AA"/>
    <w:rsid w:val="2A75D8BE"/>
    <w:rsid w:val="2A7ED221"/>
    <w:rsid w:val="2A919D3F"/>
    <w:rsid w:val="2B678893"/>
    <w:rsid w:val="2B71ED4A"/>
    <w:rsid w:val="2BBBA0A2"/>
    <w:rsid w:val="2BDB624A"/>
    <w:rsid w:val="2C481DD0"/>
    <w:rsid w:val="2CD59E64"/>
    <w:rsid w:val="2DE2D630"/>
    <w:rsid w:val="2E2645EB"/>
    <w:rsid w:val="2E2D67AD"/>
    <w:rsid w:val="2E8B09D8"/>
    <w:rsid w:val="2E9B750C"/>
    <w:rsid w:val="2EA8E4EA"/>
    <w:rsid w:val="2ED1CF4E"/>
    <w:rsid w:val="2F3884B9"/>
    <w:rsid w:val="2F5C8C54"/>
    <w:rsid w:val="2F7BAB8A"/>
    <w:rsid w:val="2FC65A07"/>
    <w:rsid w:val="2FE61CC2"/>
    <w:rsid w:val="3044196E"/>
    <w:rsid w:val="30BB765E"/>
    <w:rsid w:val="30CC5B1C"/>
    <w:rsid w:val="31053495"/>
    <w:rsid w:val="3195E83C"/>
    <w:rsid w:val="31D265CF"/>
    <w:rsid w:val="3245410F"/>
    <w:rsid w:val="32569182"/>
    <w:rsid w:val="32B02790"/>
    <w:rsid w:val="33703386"/>
    <w:rsid w:val="337BC979"/>
    <w:rsid w:val="33B5219D"/>
    <w:rsid w:val="33E5DA3A"/>
    <w:rsid w:val="34196C6C"/>
    <w:rsid w:val="351A5932"/>
    <w:rsid w:val="354AE5AC"/>
    <w:rsid w:val="35838548"/>
    <w:rsid w:val="358C8F4A"/>
    <w:rsid w:val="35E7F5D3"/>
    <w:rsid w:val="3604A11B"/>
    <w:rsid w:val="36726D45"/>
    <w:rsid w:val="367F770A"/>
    <w:rsid w:val="37BA031E"/>
    <w:rsid w:val="37D02BBC"/>
    <w:rsid w:val="385A4A81"/>
    <w:rsid w:val="386964B9"/>
    <w:rsid w:val="386B66DD"/>
    <w:rsid w:val="3960E7FA"/>
    <w:rsid w:val="39785F49"/>
    <w:rsid w:val="39834A5C"/>
    <w:rsid w:val="39FE2437"/>
    <w:rsid w:val="3A2B621F"/>
    <w:rsid w:val="3B9A83DB"/>
    <w:rsid w:val="3BE19428"/>
    <w:rsid w:val="3BE8A755"/>
    <w:rsid w:val="3BFEC984"/>
    <w:rsid w:val="3C29E9A7"/>
    <w:rsid w:val="3C9FA2BB"/>
    <w:rsid w:val="3CE6BFA1"/>
    <w:rsid w:val="3CF98B97"/>
    <w:rsid w:val="3DE302A0"/>
    <w:rsid w:val="3E255E5F"/>
    <w:rsid w:val="3E4DE736"/>
    <w:rsid w:val="3E81793D"/>
    <w:rsid w:val="3EA71207"/>
    <w:rsid w:val="3EB75554"/>
    <w:rsid w:val="3EBBDF37"/>
    <w:rsid w:val="3EBE0AA4"/>
    <w:rsid w:val="3EE51242"/>
    <w:rsid w:val="3F26A684"/>
    <w:rsid w:val="3FBDCB5A"/>
    <w:rsid w:val="40450039"/>
    <w:rsid w:val="404C7F5D"/>
    <w:rsid w:val="41C45B55"/>
    <w:rsid w:val="426EF116"/>
    <w:rsid w:val="427C25A0"/>
    <w:rsid w:val="4307A2DA"/>
    <w:rsid w:val="430EB94A"/>
    <w:rsid w:val="4315C6F2"/>
    <w:rsid w:val="4382B1C3"/>
    <w:rsid w:val="43A775DD"/>
    <w:rsid w:val="43AFCCCB"/>
    <w:rsid w:val="43D57BF9"/>
    <w:rsid w:val="43E9ECD4"/>
    <w:rsid w:val="43F2FAD5"/>
    <w:rsid w:val="43FAFBAD"/>
    <w:rsid w:val="445EF6FE"/>
    <w:rsid w:val="446831CF"/>
    <w:rsid w:val="46529BDF"/>
    <w:rsid w:val="465A87B2"/>
    <w:rsid w:val="4672B9C2"/>
    <w:rsid w:val="46A55365"/>
    <w:rsid w:val="46C95A72"/>
    <w:rsid w:val="47020372"/>
    <w:rsid w:val="472E262C"/>
    <w:rsid w:val="47682B33"/>
    <w:rsid w:val="477B61DE"/>
    <w:rsid w:val="482D4B3A"/>
    <w:rsid w:val="483C326F"/>
    <w:rsid w:val="486F2287"/>
    <w:rsid w:val="493D2792"/>
    <w:rsid w:val="4984A609"/>
    <w:rsid w:val="4A206CD9"/>
    <w:rsid w:val="4B3DFB67"/>
    <w:rsid w:val="4B73BA18"/>
    <w:rsid w:val="4C60C582"/>
    <w:rsid w:val="4C685D45"/>
    <w:rsid w:val="4D12C372"/>
    <w:rsid w:val="4D7B9F21"/>
    <w:rsid w:val="4DED0FF6"/>
    <w:rsid w:val="4F2114DF"/>
    <w:rsid w:val="4FF38342"/>
    <w:rsid w:val="5025E5E1"/>
    <w:rsid w:val="5029B155"/>
    <w:rsid w:val="5142C26D"/>
    <w:rsid w:val="529B8874"/>
    <w:rsid w:val="52A082CE"/>
    <w:rsid w:val="52D52BF6"/>
    <w:rsid w:val="532788E2"/>
    <w:rsid w:val="540397DD"/>
    <w:rsid w:val="541006F4"/>
    <w:rsid w:val="54BEB3B5"/>
    <w:rsid w:val="550174A0"/>
    <w:rsid w:val="551B8C88"/>
    <w:rsid w:val="55325596"/>
    <w:rsid w:val="560B9B33"/>
    <w:rsid w:val="56B7A8A3"/>
    <w:rsid w:val="573AA856"/>
    <w:rsid w:val="57A30DF8"/>
    <w:rsid w:val="595BA64E"/>
    <w:rsid w:val="598D0E6D"/>
    <w:rsid w:val="5A8649AB"/>
    <w:rsid w:val="5AC14691"/>
    <w:rsid w:val="5B61F150"/>
    <w:rsid w:val="5B929677"/>
    <w:rsid w:val="5C6F9341"/>
    <w:rsid w:val="5C85C8EC"/>
    <w:rsid w:val="5CDD7CD0"/>
    <w:rsid w:val="5D33F159"/>
    <w:rsid w:val="5D815F95"/>
    <w:rsid w:val="5DA324D0"/>
    <w:rsid w:val="5DC2A608"/>
    <w:rsid w:val="5E221543"/>
    <w:rsid w:val="5E3C4223"/>
    <w:rsid w:val="5E4C0927"/>
    <w:rsid w:val="5E60C8B4"/>
    <w:rsid w:val="5E87965C"/>
    <w:rsid w:val="5EA6ADFC"/>
    <w:rsid w:val="5EC4961E"/>
    <w:rsid w:val="5FB89B20"/>
    <w:rsid w:val="6027E2A3"/>
    <w:rsid w:val="607B98ED"/>
    <w:rsid w:val="608D35EE"/>
    <w:rsid w:val="60B95E37"/>
    <w:rsid w:val="615D00CD"/>
    <w:rsid w:val="617EA41C"/>
    <w:rsid w:val="61AAB3E1"/>
    <w:rsid w:val="61CA045A"/>
    <w:rsid w:val="62373539"/>
    <w:rsid w:val="62B5790D"/>
    <w:rsid w:val="62CA72F2"/>
    <w:rsid w:val="63E9C141"/>
    <w:rsid w:val="6444A8F1"/>
    <w:rsid w:val="64AB46F4"/>
    <w:rsid w:val="64BF1AE7"/>
    <w:rsid w:val="64D2C1FD"/>
    <w:rsid w:val="64D97602"/>
    <w:rsid w:val="651C4494"/>
    <w:rsid w:val="66245D2C"/>
    <w:rsid w:val="66AB0BA9"/>
    <w:rsid w:val="675FE0D0"/>
    <w:rsid w:val="67F0E262"/>
    <w:rsid w:val="6850EC80"/>
    <w:rsid w:val="68F31C1A"/>
    <w:rsid w:val="691AC65B"/>
    <w:rsid w:val="69B2FE96"/>
    <w:rsid w:val="6A1E6DC2"/>
    <w:rsid w:val="6A767314"/>
    <w:rsid w:val="6B3E1C3C"/>
    <w:rsid w:val="6B5B17A4"/>
    <w:rsid w:val="6B9991E9"/>
    <w:rsid w:val="6BDA60B4"/>
    <w:rsid w:val="6C001077"/>
    <w:rsid w:val="6CC45447"/>
    <w:rsid w:val="6CD02906"/>
    <w:rsid w:val="6D1CF5FF"/>
    <w:rsid w:val="6D9B27EB"/>
    <w:rsid w:val="6DD46205"/>
    <w:rsid w:val="6DDFD931"/>
    <w:rsid w:val="6EB05843"/>
    <w:rsid w:val="6F64C883"/>
    <w:rsid w:val="6FA55D31"/>
    <w:rsid w:val="7004856B"/>
    <w:rsid w:val="702DC3D0"/>
    <w:rsid w:val="706CAA54"/>
    <w:rsid w:val="708B6FE5"/>
    <w:rsid w:val="716B288C"/>
    <w:rsid w:val="721D8B50"/>
    <w:rsid w:val="726AAC45"/>
    <w:rsid w:val="736410B0"/>
    <w:rsid w:val="736F72F9"/>
    <w:rsid w:val="738E1579"/>
    <w:rsid w:val="738E2A5A"/>
    <w:rsid w:val="7405D46F"/>
    <w:rsid w:val="745B65E3"/>
    <w:rsid w:val="746F8289"/>
    <w:rsid w:val="7492C8E0"/>
    <w:rsid w:val="74E4C7E7"/>
    <w:rsid w:val="750ABBF2"/>
    <w:rsid w:val="7529209F"/>
    <w:rsid w:val="75B0F46C"/>
    <w:rsid w:val="769235CD"/>
    <w:rsid w:val="770B3789"/>
    <w:rsid w:val="7820E549"/>
    <w:rsid w:val="783A7409"/>
    <w:rsid w:val="783D6C5C"/>
    <w:rsid w:val="79029712"/>
    <w:rsid w:val="7A0E7AFC"/>
    <w:rsid w:val="7ACEF4DD"/>
    <w:rsid w:val="7AEDBE84"/>
    <w:rsid w:val="7AEEB08B"/>
    <w:rsid w:val="7B22E33D"/>
    <w:rsid w:val="7C293799"/>
    <w:rsid w:val="7CE0E355"/>
    <w:rsid w:val="7D884FA0"/>
    <w:rsid w:val="7D957ABE"/>
    <w:rsid w:val="7E2FDFA7"/>
    <w:rsid w:val="7E903365"/>
    <w:rsid w:val="7F53DB4A"/>
    <w:rsid w:val="7F8BE837"/>
    <w:rsid w:val="7FDC4F7B"/>
    <w:rsid w:val="7FED19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3C2D6"/>
  <w15:chartTrackingRefBased/>
  <w15:docId w15:val="{FA5CD179-88BC-4583-8287-CA960D210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079"/>
    <w:pPr>
      <w:keepNext/>
      <w:keepLines/>
      <w:numPr>
        <w:numId w:val="13"/>
      </w:numPr>
      <w:spacing w:before="600" w:after="200" w:line="259" w:lineRule="auto"/>
      <w:outlineLvl w:val="0"/>
    </w:pPr>
    <w:rPr>
      <w:rFonts w:ascii="Arial" w:eastAsiaTheme="majorEastAsia" w:hAnsi="Arial" w:cs="Arial"/>
      <w:b/>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List">
    <w:name w:val="Contents List"/>
    <w:basedOn w:val="TOC1"/>
    <w:qFormat/>
    <w:rsid w:val="00E12079"/>
    <w:pPr>
      <w:tabs>
        <w:tab w:val="left" w:pos="426"/>
        <w:tab w:val="right" w:leader="dot" w:pos="9016"/>
      </w:tabs>
      <w:spacing w:after="200" w:line="259" w:lineRule="auto"/>
      <w:ind w:left="567" w:hanging="567"/>
    </w:pPr>
    <w:rPr>
      <w:rFonts w:ascii="Arial" w:hAnsi="Arial" w:cs="Arial"/>
      <w:noProof/>
      <w:sz w:val="22"/>
      <w:szCs w:val="22"/>
    </w:rPr>
  </w:style>
  <w:style w:type="paragraph" w:styleId="TOC1">
    <w:name w:val="toc 1"/>
    <w:basedOn w:val="Normal"/>
    <w:next w:val="Normal"/>
    <w:autoRedefine/>
    <w:uiPriority w:val="39"/>
    <w:semiHidden/>
    <w:unhideWhenUsed/>
    <w:rsid w:val="00E12079"/>
    <w:pPr>
      <w:spacing w:after="100"/>
    </w:pPr>
  </w:style>
  <w:style w:type="paragraph" w:styleId="BalloonText">
    <w:name w:val="Balloon Text"/>
    <w:basedOn w:val="Normal"/>
    <w:link w:val="BalloonTextChar"/>
    <w:uiPriority w:val="99"/>
    <w:semiHidden/>
    <w:unhideWhenUsed/>
    <w:rsid w:val="00E1207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2079"/>
    <w:rPr>
      <w:rFonts w:ascii="Times New Roman" w:hAnsi="Times New Roman" w:cs="Times New Roman"/>
      <w:sz w:val="18"/>
      <w:szCs w:val="18"/>
    </w:rPr>
  </w:style>
  <w:style w:type="character" w:customStyle="1" w:styleId="Heading1Char">
    <w:name w:val="Heading 1 Char"/>
    <w:basedOn w:val="DefaultParagraphFont"/>
    <w:link w:val="Heading1"/>
    <w:uiPriority w:val="9"/>
    <w:rsid w:val="00E12079"/>
    <w:rPr>
      <w:rFonts w:ascii="Arial" w:eastAsiaTheme="majorEastAsia" w:hAnsi="Arial" w:cs="Arial"/>
      <w:b/>
      <w:sz w:val="36"/>
      <w:szCs w:val="36"/>
    </w:rPr>
  </w:style>
  <w:style w:type="paragraph" w:styleId="ListParagraph">
    <w:name w:val="List Paragraph"/>
    <w:aliases w:val="F5 List Paragraph,Dot pt,No Spacing1,List Paragraph Char Char Char,Indicator Text,Numbered Para 1,Bullet 1,List Paragraph1,Bullet Points,MAIN CONTENT,List Paragraph12,Bullet Style,Normal numbered,List Paragraph2,OBC Bullet,MAIN CONTEN,L"/>
    <w:basedOn w:val="Heading1"/>
    <w:link w:val="ListParagraphChar"/>
    <w:uiPriority w:val="34"/>
    <w:qFormat/>
    <w:rsid w:val="00E12079"/>
    <w:pPr>
      <w:numPr>
        <w:ilvl w:val="1"/>
      </w:numPr>
      <w:spacing w:before="0"/>
    </w:pPr>
    <w:rPr>
      <w:b w:val="0"/>
      <w:sz w:val="22"/>
      <w:szCs w:val="22"/>
    </w:rPr>
  </w:style>
  <w:style w:type="paragraph" w:customStyle="1" w:styleId="ListParagraphIndent">
    <w:name w:val="List Paragraph Indent"/>
    <w:basedOn w:val="ListParagraph"/>
    <w:qFormat/>
    <w:rsid w:val="00E12079"/>
    <w:pPr>
      <w:numPr>
        <w:ilvl w:val="2"/>
      </w:numPr>
    </w:pPr>
  </w:style>
  <w:style w:type="character" w:customStyle="1" w:styleId="ListParagraphChar">
    <w:name w:val="List Paragraph Char"/>
    <w:aliases w:val="F5 List Paragraph Char,Dot pt Char,No Spacing1 Char,List Paragraph Char Char Char Char,Indicator Text Char,Numbered Para 1 Char,Bullet 1 Char,List Paragraph1 Char,Bullet Points Char,MAIN CONTENT Char,List Paragraph12 Char,L Char"/>
    <w:basedOn w:val="DefaultParagraphFont"/>
    <w:link w:val="ListParagraph"/>
    <w:uiPriority w:val="34"/>
    <w:qFormat/>
    <w:rsid w:val="005C655B"/>
    <w:rPr>
      <w:rFonts w:ascii="Arial" w:eastAsiaTheme="majorEastAsia" w:hAnsi="Arial" w:cs="Arial"/>
      <w:sz w:val="22"/>
      <w:szCs w:val="22"/>
    </w:rPr>
  </w:style>
  <w:style w:type="paragraph" w:styleId="Header">
    <w:name w:val="header"/>
    <w:basedOn w:val="Normal"/>
    <w:link w:val="HeaderChar"/>
    <w:uiPriority w:val="99"/>
    <w:unhideWhenUsed/>
    <w:rsid w:val="00F30850"/>
    <w:pPr>
      <w:tabs>
        <w:tab w:val="center" w:pos="4680"/>
        <w:tab w:val="right" w:pos="9360"/>
      </w:tabs>
    </w:pPr>
  </w:style>
  <w:style w:type="character" w:customStyle="1" w:styleId="HeaderChar">
    <w:name w:val="Header Char"/>
    <w:basedOn w:val="DefaultParagraphFont"/>
    <w:link w:val="Header"/>
    <w:uiPriority w:val="99"/>
    <w:rsid w:val="00F30850"/>
  </w:style>
  <w:style w:type="paragraph" w:styleId="Footer">
    <w:name w:val="footer"/>
    <w:basedOn w:val="Normal"/>
    <w:link w:val="FooterChar"/>
    <w:uiPriority w:val="99"/>
    <w:unhideWhenUsed/>
    <w:rsid w:val="00F30850"/>
    <w:pPr>
      <w:tabs>
        <w:tab w:val="center" w:pos="4680"/>
        <w:tab w:val="right" w:pos="9360"/>
      </w:tabs>
    </w:pPr>
  </w:style>
  <w:style w:type="character" w:customStyle="1" w:styleId="FooterChar">
    <w:name w:val="Footer Char"/>
    <w:basedOn w:val="DefaultParagraphFont"/>
    <w:link w:val="Footer"/>
    <w:uiPriority w:val="99"/>
    <w:rsid w:val="00F30850"/>
  </w:style>
  <w:style w:type="character" w:styleId="PageNumber">
    <w:name w:val="page number"/>
    <w:basedOn w:val="DefaultParagraphFont"/>
    <w:uiPriority w:val="99"/>
    <w:semiHidden/>
    <w:unhideWhenUsed/>
    <w:rsid w:val="00D43777"/>
  </w:style>
  <w:style w:type="table" w:styleId="TableGrid">
    <w:name w:val="Table Grid"/>
    <w:basedOn w:val="TableNormal"/>
    <w:uiPriority w:val="39"/>
    <w:rsid w:val="00847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704A"/>
    <w:rPr>
      <w:color w:val="0563C1" w:themeColor="hyperlink"/>
      <w:u w:val="single"/>
    </w:rPr>
  </w:style>
  <w:style w:type="character" w:styleId="UnresolvedMention">
    <w:name w:val="Unresolved Mention"/>
    <w:basedOn w:val="DefaultParagraphFont"/>
    <w:uiPriority w:val="99"/>
    <w:semiHidden/>
    <w:unhideWhenUsed/>
    <w:rsid w:val="0084704A"/>
    <w:rPr>
      <w:color w:val="605E5C"/>
      <w:shd w:val="clear" w:color="auto" w:fill="E1DFDD"/>
    </w:rPr>
  </w:style>
  <w:style w:type="character" w:styleId="FollowedHyperlink">
    <w:name w:val="FollowedHyperlink"/>
    <w:basedOn w:val="DefaultParagraphFont"/>
    <w:uiPriority w:val="99"/>
    <w:semiHidden/>
    <w:unhideWhenUsed/>
    <w:rsid w:val="00FB47F4"/>
    <w:rPr>
      <w:color w:val="954F72" w:themeColor="followedHyperlink"/>
      <w:u w:val="single"/>
    </w:rPr>
  </w:style>
  <w:style w:type="paragraph" w:customStyle="1" w:styleId="Definition-Description">
    <w:name w:val="Definition - Description"/>
    <w:basedOn w:val="Normal"/>
    <w:qFormat/>
    <w:rsid w:val="00507E9C"/>
    <w:pPr>
      <w:widowControl w:val="0"/>
      <w:spacing w:before="200"/>
    </w:pPr>
    <w:rPr>
      <w:rFonts w:ascii="Arial" w:eastAsia="Arial" w:hAnsi="Arial" w:cs="Arial"/>
      <w:color w:val="58595B"/>
      <w:sz w:val="22"/>
      <w:szCs w:val="22"/>
    </w:rPr>
  </w:style>
  <w:style w:type="paragraph" w:styleId="Revision">
    <w:name w:val="Revision"/>
    <w:hidden/>
    <w:uiPriority w:val="99"/>
    <w:semiHidden/>
    <w:rsid w:val="00095676"/>
  </w:style>
  <w:style w:type="paragraph" w:styleId="FootnoteText">
    <w:name w:val="footnote text"/>
    <w:basedOn w:val="Normal"/>
    <w:link w:val="FootnoteTextChar"/>
    <w:uiPriority w:val="99"/>
    <w:semiHidden/>
    <w:unhideWhenUsed/>
    <w:rsid w:val="007E6844"/>
    <w:rPr>
      <w:sz w:val="20"/>
      <w:szCs w:val="20"/>
    </w:rPr>
  </w:style>
  <w:style w:type="character" w:customStyle="1" w:styleId="FootnoteTextChar">
    <w:name w:val="Footnote Text Char"/>
    <w:basedOn w:val="DefaultParagraphFont"/>
    <w:link w:val="FootnoteText"/>
    <w:uiPriority w:val="99"/>
    <w:semiHidden/>
    <w:rsid w:val="007E6844"/>
    <w:rPr>
      <w:sz w:val="20"/>
      <w:szCs w:val="20"/>
    </w:rPr>
  </w:style>
  <w:style w:type="character" w:styleId="FootnoteReference">
    <w:name w:val="footnote reference"/>
    <w:basedOn w:val="DefaultParagraphFont"/>
    <w:uiPriority w:val="99"/>
    <w:semiHidden/>
    <w:unhideWhenUsed/>
    <w:rsid w:val="007E6844"/>
    <w:rPr>
      <w:vertAlign w:val="superscript"/>
    </w:rPr>
  </w:style>
  <w:style w:type="paragraph" w:styleId="CommentText">
    <w:name w:val="annotation text"/>
    <w:basedOn w:val="Normal"/>
    <w:link w:val="CommentTextChar"/>
    <w:uiPriority w:val="99"/>
    <w:unhideWhenUsed/>
    <w:rsid w:val="00AB1971"/>
    <w:rPr>
      <w:sz w:val="20"/>
      <w:szCs w:val="20"/>
    </w:rPr>
  </w:style>
  <w:style w:type="character" w:customStyle="1" w:styleId="CommentTextChar">
    <w:name w:val="Comment Text Char"/>
    <w:basedOn w:val="DefaultParagraphFont"/>
    <w:link w:val="CommentText"/>
    <w:uiPriority w:val="99"/>
    <w:rsid w:val="00AB1971"/>
    <w:rPr>
      <w:sz w:val="20"/>
      <w:szCs w:val="20"/>
    </w:rPr>
  </w:style>
  <w:style w:type="character" w:styleId="CommentReference">
    <w:name w:val="annotation reference"/>
    <w:basedOn w:val="DefaultParagraphFont"/>
    <w:uiPriority w:val="99"/>
    <w:semiHidden/>
    <w:unhideWhenUsed/>
    <w:rsid w:val="00AB1971"/>
    <w:rPr>
      <w:sz w:val="16"/>
      <w:szCs w:val="16"/>
    </w:rPr>
  </w:style>
  <w:style w:type="paragraph" w:styleId="CommentSubject">
    <w:name w:val="annotation subject"/>
    <w:basedOn w:val="CommentText"/>
    <w:next w:val="CommentText"/>
    <w:link w:val="CommentSubjectChar"/>
    <w:uiPriority w:val="99"/>
    <w:semiHidden/>
    <w:unhideWhenUsed/>
    <w:rsid w:val="007A668C"/>
    <w:rPr>
      <w:b/>
      <w:bCs/>
    </w:rPr>
  </w:style>
  <w:style w:type="character" w:customStyle="1" w:styleId="CommentSubjectChar">
    <w:name w:val="Comment Subject Char"/>
    <w:basedOn w:val="CommentTextChar"/>
    <w:link w:val="CommentSubject"/>
    <w:uiPriority w:val="99"/>
    <w:semiHidden/>
    <w:rsid w:val="007A668C"/>
    <w:rPr>
      <w:b/>
      <w:bCs/>
      <w:sz w:val="20"/>
      <w:szCs w:val="20"/>
    </w:rPr>
  </w:style>
  <w:style w:type="character" w:styleId="Mention">
    <w:name w:val="Mention"/>
    <w:basedOn w:val="DefaultParagraphFont"/>
    <w:uiPriority w:val="99"/>
    <w:unhideWhenUsed/>
    <w:rsid w:val="00315B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5741">
      <w:bodyDiv w:val="1"/>
      <w:marLeft w:val="0"/>
      <w:marRight w:val="0"/>
      <w:marTop w:val="0"/>
      <w:marBottom w:val="0"/>
      <w:divBdr>
        <w:top w:val="none" w:sz="0" w:space="0" w:color="auto"/>
        <w:left w:val="none" w:sz="0" w:space="0" w:color="auto"/>
        <w:bottom w:val="none" w:sz="0" w:space="0" w:color="auto"/>
        <w:right w:val="none" w:sz="0" w:space="0" w:color="auto"/>
      </w:divBdr>
    </w:div>
    <w:div w:id="132336306">
      <w:bodyDiv w:val="1"/>
      <w:marLeft w:val="0"/>
      <w:marRight w:val="0"/>
      <w:marTop w:val="0"/>
      <w:marBottom w:val="0"/>
      <w:divBdr>
        <w:top w:val="none" w:sz="0" w:space="0" w:color="auto"/>
        <w:left w:val="none" w:sz="0" w:space="0" w:color="auto"/>
        <w:bottom w:val="none" w:sz="0" w:space="0" w:color="auto"/>
        <w:right w:val="none" w:sz="0" w:space="0" w:color="auto"/>
      </w:divBdr>
    </w:div>
    <w:div w:id="196435874">
      <w:bodyDiv w:val="1"/>
      <w:marLeft w:val="0"/>
      <w:marRight w:val="0"/>
      <w:marTop w:val="0"/>
      <w:marBottom w:val="0"/>
      <w:divBdr>
        <w:top w:val="none" w:sz="0" w:space="0" w:color="auto"/>
        <w:left w:val="none" w:sz="0" w:space="0" w:color="auto"/>
        <w:bottom w:val="none" w:sz="0" w:space="0" w:color="auto"/>
        <w:right w:val="none" w:sz="0" w:space="0" w:color="auto"/>
      </w:divBdr>
      <w:divsChild>
        <w:div w:id="937056928">
          <w:marLeft w:val="562"/>
          <w:marRight w:val="0"/>
          <w:marTop w:val="280"/>
          <w:marBottom w:val="0"/>
          <w:divBdr>
            <w:top w:val="none" w:sz="0" w:space="0" w:color="auto"/>
            <w:left w:val="none" w:sz="0" w:space="0" w:color="auto"/>
            <w:bottom w:val="none" w:sz="0" w:space="0" w:color="auto"/>
            <w:right w:val="none" w:sz="0" w:space="0" w:color="auto"/>
          </w:divBdr>
        </w:div>
        <w:div w:id="1016153325">
          <w:marLeft w:val="562"/>
          <w:marRight w:val="0"/>
          <w:marTop w:val="280"/>
          <w:marBottom w:val="0"/>
          <w:divBdr>
            <w:top w:val="none" w:sz="0" w:space="0" w:color="auto"/>
            <w:left w:val="none" w:sz="0" w:space="0" w:color="auto"/>
            <w:bottom w:val="none" w:sz="0" w:space="0" w:color="auto"/>
            <w:right w:val="none" w:sz="0" w:space="0" w:color="auto"/>
          </w:divBdr>
        </w:div>
        <w:div w:id="1408921310">
          <w:marLeft w:val="562"/>
          <w:marRight w:val="0"/>
          <w:marTop w:val="280"/>
          <w:marBottom w:val="0"/>
          <w:divBdr>
            <w:top w:val="none" w:sz="0" w:space="0" w:color="auto"/>
            <w:left w:val="none" w:sz="0" w:space="0" w:color="auto"/>
            <w:bottom w:val="none" w:sz="0" w:space="0" w:color="auto"/>
            <w:right w:val="none" w:sz="0" w:space="0" w:color="auto"/>
          </w:divBdr>
        </w:div>
        <w:div w:id="1751463223">
          <w:marLeft w:val="562"/>
          <w:marRight w:val="0"/>
          <w:marTop w:val="280"/>
          <w:marBottom w:val="0"/>
          <w:divBdr>
            <w:top w:val="none" w:sz="0" w:space="0" w:color="auto"/>
            <w:left w:val="none" w:sz="0" w:space="0" w:color="auto"/>
            <w:bottom w:val="none" w:sz="0" w:space="0" w:color="auto"/>
            <w:right w:val="none" w:sz="0" w:space="0" w:color="auto"/>
          </w:divBdr>
        </w:div>
        <w:div w:id="2049254254">
          <w:marLeft w:val="562"/>
          <w:marRight w:val="0"/>
          <w:marTop w:val="280"/>
          <w:marBottom w:val="0"/>
          <w:divBdr>
            <w:top w:val="none" w:sz="0" w:space="0" w:color="auto"/>
            <w:left w:val="none" w:sz="0" w:space="0" w:color="auto"/>
            <w:bottom w:val="none" w:sz="0" w:space="0" w:color="auto"/>
            <w:right w:val="none" w:sz="0" w:space="0" w:color="auto"/>
          </w:divBdr>
        </w:div>
      </w:divsChild>
    </w:div>
    <w:div w:id="285040625">
      <w:bodyDiv w:val="1"/>
      <w:marLeft w:val="0"/>
      <w:marRight w:val="0"/>
      <w:marTop w:val="0"/>
      <w:marBottom w:val="0"/>
      <w:divBdr>
        <w:top w:val="none" w:sz="0" w:space="0" w:color="auto"/>
        <w:left w:val="none" w:sz="0" w:space="0" w:color="auto"/>
        <w:bottom w:val="none" w:sz="0" w:space="0" w:color="auto"/>
        <w:right w:val="none" w:sz="0" w:space="0" w:color="auto"/>
      </w:divBdr>
    </w:div>
    <w:div w:id="417483737">
      <w:bodyDiv w:val="1"/>
      <w:marLeft w:val="0"/>
      <w:marRight w:val="0"/>
      <w:marTop w:val="0"/>
      <w:marBottom w:val="0"/>
      <w:divBdr>
        <w:top w:val="none" w:sz="0" w:space="0" w:color="auto"/>
        <w:left w:val="none" w:sz="0" w:space="0" w:color="auto"/>
        <w:bottom w:val="none" w:sz="0" w:space="0" w:color="auto"/>
        <w:right w:val="none" w:sz="0" w:space="0" w:color="auto"/>
      </w:divBdr>
    </w:div>
    <w:div w:id="578054912">
      <w:bodyDiv w:val="1"/>
      <w:marLeft w:val="0"/>
      <w:marRight w:val="0"/>
      <w:marTop w:val="0"/>
      <w:marBottom w:val="0"/>
      <w:divBdr>
        <w:top w:val="none" w:sz="0" w:space="0" w:color="auto"/>
        <w:left w:val="none" w:sz="0" w:space="0" w:color="auto"/>
        <w:bottom w:val="none" w:sz="0" w:space="0" w:color="auto"/>
        <w:right w:val="none" w:sz="0" w:space="0" w:color="auto"/>
      </w:divBdr>
    </w:div>
    <w:div w:id="998971070">
      <w:bodyDiv w:val="1"/>
      <w:marLeft w:val="0"/>
      <w:marRight w:val="0"/>
      <w:marTop w:val="0"/>
      <w:marBottom w:val="0"/>
      <w:divBdr>
        <w:top w:val="none" w:sz="0" w:space="0" w:color="auto"/>
        <w:left w:val="none" w:sz="0" w:space="0" w:color="auto"/>
        <w:bottom w:val="none" w:sz="0" w:space="0" w:color="auto"/>
        <w:right w:val="none" w:sz="0" w:space="0" w:color="auto"/>
      </w:divBdr>
    </w:div>
    <w:div w:id="1135565700">
      <w:bodyDiv w:val="1"/>
      <w:marLeft w:val="0"/>
      <w:marRight w:val="0"/>
      <w:marTop w:val="0"/>
      <w:marBottom w:val="0"/>
      <w:divBdr>
        <w:top w:val="none" w:sz="0" w:space="0" w:color="auto"/>
        <w:left w:val="none" w:sz="0" w:space="0" w:color="auto"/>
        <w:bottom w:val="none" w:sz="0" w:space="0" w:color="auto"/>
        <w:right w:val="none" w:sz="0" w:space="0" w:color="auto"/>
      </w:divBdr>
    </w:div>
    <w:div w:id="1288394608">
      <w:bodyDiv w:val="1"/>
      <w:marLeft w:val="0"/>
      <w:marRight w:val="0"/>
      <w:marTop w:val="0"/>
      <w:marBottom w:val="0"/>
      <w:divBdr>
        <w:top w:val="none" w:sz="0" w:space="0" w:color="auto"/>
        <w:left w:val="none" w:sz="0" w:space="0" w:color="auto"/>
        <w:bottom w:val="none" w:sz="0" w:space="0" w:color="auto"/>
        <w:right w:val="none" w:sz="0" w:space="0" w:color="auto"/>
      </w:divBdr>
    </w:div>
    <w:div w:id="1368599382">
      <w:bodyDiv w:val="1"/>
      <w:marLeft w:val="0"/>
      <w:marRight w:val="0"/>
      <w:marTop w:val="0"/>
      <w:marBottom w:val="0"/>
      <w:divBdr>
        <w:top w:val="none" w:sz="0" w:space="0" w:color="auto"/>
        <w:left w:val="none" w:sz="0" w:space="0" w:color="auto"/>
        <w:bottom w:val="none" w:sz="0" w:space="0" w:color="auto"/>
        <w:right w:val="none" w:sz="0" w:space="0" w:color="auto"/>
      </w:divBdr>
    </w:div>
    <w:div w:id="1533877035">
      <w:bodyDiv w:val="1"/>
      <w:marLeft w:val="0"/>
      <w:marRight w:val="0"/>
      <w:marTop w:val="0"/>
      <w:marBottom w:val="0"/>
      <w:divBdr>
        <w:top w:val="none" w:sz="0" w:space="0" w:color="auto"/>
        <w:left w:val="none" w:sz="0" w:space="0" w:color="auto"/>
        <w:bottom w:val="none" w:sz="0" w:space="0" w:color="auto"/>
        <w:right w:val="none" w:sz="0" w:space="0" w:color="auto"/>
      </w:divBdr>
    </w:div>
    <w:div w:id="1883249776">
      <w:bodyDiv w:val="1"/>
      <w:marLeft w:val="0"/>
      <w:marRight w:val="0"/>
      <w:marTop w:val="0"/>
      <w:marBottom w:val="0"/>
      <w:divBdr>
        <w:top w:val="none" w:sz="0" w:space="0" w:color="auto"/>
        <w:left w:val="none" w:sz="0" w:space="0" w:color="auto"/>
        <w:bottom w:val="none" w:sz="0" w:space="0" w:color="auto"/>
        <w:right w:val="none" w:sz="0" w:space="0" w:color="auto"/>
      </w:divBdr>
    </w:div>
    <w:div w:id="1936089715">
      <w:bodyDiv w:val="1"/>
      <w:marLeft w:val="0"/>
      <w:marRight w:val="0"/>
      <w:marTop w:val="0"/>
      <w:marBottom w:val="0"/>
      <w:divBdr>
        <w:top w:val="none" w:sz="0" w:space="0" w:color="auto"/>
        <w:left w:val="none" w:sz="0" w:space="0" w:color="auto"/>
        <w:bottom w:val="none" w:sz="0" w:space="0" w:color="auto"/>
        <w:right w:val="none" w:sz="0" w:space="0" w:color="auto"/>
      </w:divBdr>
    </w:div>
    <w:div w:id="2016028314">
      <w:bodyDiv w:val="1"/>
      <w:marLeft w:val="0"/>
      <w:marRight w:val="0"/>
      <w:marTop w:val="0"/>
      <w:marBottom w:val="0"/>
      <w:divBdr>
        <w:top w:val="none" w:sz="0" w:space="0" w:color="auto"/>
        <w:left w:val="none" w:sz="0" w:space="0" w:color="auto"/>
        <w:bottom w:val="none" w:sz="0" w:space="0" w:color="auto"/>
        <w:right w:val="none" w:sz="0" w:space="0" w:color="auto"/>
      </w:divBdr>
      <w:divsChild>
        <w:div w:id="46997784">
          <w:marLeft w:val="562"/>
          <w:marRight w:val="0"/>
          <w:marTop w:val="280"/>
          <w:marBottom w:val="0"/>
          <w:divBdr>
            <w:top w:val="none" w:sz="0" w:space="0" w:color="auto"/>
            <w:left w:val="none" w:sz="0" w:space="0" w:color="auto"/>
            <w:bottom w:val="none" w:sz="0" w:space="0" w:color="auto"/>
            <w:right w:val="none" w:sz="0" w:space="0" w:color="auto"/>
          </w:divBdr>
        </w:div>
        <w:div w:id="457797673">
          <w:marLeft w:val="562"/>
          <w:marRight w:val="0"/>
          <w:marTop w:val="280"/>
          <w:marBottom w:val="0"/>
          <w:divBdr>
            <w:top w:val="none" w:sz="0" w:space="0" w:color="auto"/>
            <w:left w:val="none" w:sz="0" w:space="0" w:color="auto"/>
            <w:bottom w:val="none" w:sz="0" w:space="0" w:color="auto"/>
            <w:right w:val="none" w:sz="0" w:space="0" w:color="auto"/>
          </w:divBdr>
        </w:div>
        <w:div w:id="826286746">
          <w:marLeft w:val="562"/>
          <w:marRight w:val="0"/>
          <w:marTop w:val="280"/>
          <w:marBottom w:val="0"/>
          <w:divBdr>
            <w:top w:val="none" w:sz="0" w:space="0" w:color="auto"/>
            <w:left w:val="none" w:sz="0" w:space="0" w:color="auto"/>
            <w:bottom w:val="none" w:sz="0" w:space="0" w:color="auto"/>
            <w:right w:val="none" w:sz="0" w:space="0" w:color="auto"/>
          </w:divBdr>
        </w:div>
        <w:div w:id="1290471471">
          <w:marLeft w:val="562"/>
          <w:marRight w:val="0"/>
          <w:marTop w:val="280"/>
          <w:marBottom w:val="0"/>
          <w:divBdr>
            <w:top w:val="none" w:sz="0" w:space="0" w:color="auto"/>
            <w:left w:val="none" w:sz="0" w:space="0" w:color="auto"/>
            <w:bottom w:val="none" w:sz="0" w:space="0" w:color="auto"/>
            <w:right w:val="none" w:sz="0" w:space="0" w:color="auto"/>
          </w:divBdr>
        </w:div>
        <w:div w:id="1601453889">
          <w:marLeft w:val="562"/>
          <w:marRight w:val="0"/>
          <w:marTop w:val="280"/>
          <w:marBottom w:val="0"/>
          <w:divBdr>
            <w:top w:val="none" w:sz="0" w:space="0" w:color="auto"/>
            <w:left w:val="none" w:sz="0" w:space="0" w:color="auto"/>
            <w:bottom w:val="none" w:sz="0" w:space="0" w:color="auto"/>
            <w:right w:val="none" w:sz="0" w:space="0" w:color="auto"/>
          </w:divBdr>
        </w:div>
        <w:div w:id="2140687288">
          <w:marLeft w:val="562"/>
          <w:marRight w:val="0"/>
          <w:marTop w:val="2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utureworkspace@lambeth.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lambethnow.co.uk/futureworkspac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lambeth.gov.uk/elections-and-council/privacy/privacy-notic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lambeth.gov.uk/better-fairer-lambeth/projects/lambeth-2030-our-future-our-lambe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AC2D995EA9A94EA1AE269ACDB47854" ma:contentTypeVersion="18" ma:contentTypeDescription="Create a new document." ma:contentTypeScope="" ma:versionID="daf52ad3cc46479ed19b7d429c1d9d48">
  <xsd:schema xmlns:xsd="http://www.w3.org/2001/XMLSchema" xmlns:xs="http://www.w3.org/2001/XMLSchema" xmlns:p="http://schemas.microsoft.com/office/2006/metadata/properties" xmlns:ns2="fe442dab-a1be-4659-9c42-6834bb6e0df6" xmlns:ns3="dabeebbd-0a39-42c3-8e81-d13b3839946f" xmlns:ns4="3762e1dc-9bcc-4a22-91e6-a5cb4b094858" targetNamespace="http://schemas.microsoft.com/office/2006/metadata/properties" ma:root="true" ma:fieldsID="737a80ddfee3fe87d07cd6ae5644de9e" ns2:_="" ns3:_="" ns4:_="">
    <xsd:import namespace="fe442dab-a1be-4659-9c42-6834bb6e0df6"/>
    <xsd:import namespace="dabeebbd-0a39-42c3-8e81-d13b3839946f"/>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42dab-a1be-4659-9c42-6834bb6e0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beebbd-0a39-42c3-8e81-d13b383994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817eb38-a328-42e3-8891-aed0bb66e492}" ma:internalName="TaxCatchAll" ma:showField="CatchAllData" ma:web="dabeebbd-0a39-42c3-8e81-d13b383994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762e1dc-9bcc-4a22-91e6-a5cb4b094858" xsi:nil="true"/>
    <lcf76f155ced4ddcb4097134ff3c332f xmlns="fe442dab-a1be-4659-9c42-6834bb6e0d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387FDC-26BB-894C-AF43-3AB0A204B225}">
  <ds:schemaRefs>
    <ds:schemaRef ds:uri="http://schemas.openxmlformats.org/officeDocument/2006/bibliography"/>
  </ds:schemaRefs>
</ds:datastoreItem>
</file>

<file path=customXml/itemProps2.xml><?xml version="1.0" encoding="utf-8"?>
<ds:datastoreItem xmlns:ds="http://schemas.openxmlformats.org/officeDocument/2006/customXml" ds:itemID="{623DF0DB-9727-47EC-9858-55424EE7A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42dab-a1be-4659-9c42-6834bb6e0df6"/>
    <ds:schemaRef ds:uri="dabeebbd-0a39-42c3-8e81-d13b3839946f"/>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4DE386-1D3B-4518-8873-D150EA42D64B}">
  <ds:schemaRefs>
    <ds:schemaRef ds:uri="http://schemas.microsoft.com/sharepoint/v3/contenttype/forms"/>
  </ds:schemaRefs>
</ds:datastoreItem>
</file>

<file path=customXml/itemProps4.xml><?xml version="1.0" encoding="utf-8"?>
<ds:datastoreItem xmlns:ds="http://schemas.openxmlformats.org/officeDocument/2006/customXml" ds:itemID="{8905B0F7-EB12-4D77-B6D1-9024401CFB79}">
  <ds:schemaRefs>
    <ds:schemaRef ds:uri="http://schemas.microsoft.com/office/2006/metadata/properties"/>
    <ds:schemaRef ds:uri="http://schemas.microsoft.com/office/infopath/2007/PartnerControls"/>
    <ds:schemaRef ds:uri="3762e1dc-9bcc-4a22-91e6-a5cb4b094858"/>
    <ds:schemaRef ds:uri="fe442dab-a1be-4659-9c42-6834bb6e0df6"/>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831</TotalTime>
  <Pages>15</Pages>
  <Words>3548</Words>
  <Characters>20227</Characters>
  <Application>Microsoft Office Word</Application>
  <DocSecurity>0</DocSecurity>
  <Lines>168</Lines>
  <Paragraphs>47</Paragraphs>
  <ScaleCrop>false</ScaleCrop>
  <Company/>
  <LinksUpToDate>false</LinksUpToDate>
  <CharactersWithSpaces>23728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Peacock</dc:creator>
  <cp:keywords/>
  <dc:description/>
  <cp:lastModifiedBy>Pedro Ramos</cp:lastModifiedBy>
  <cp:revision>15</cp:revision>
  <dcterms:created xsi:type="dcterms:W3CDTF">2024-07-26T21:33:00Z</dcterms:created>
  <dcterms:modified xsi:type="dcterms:W3CDTF">2024-07-27T13:55:00Z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0x0101002BAC2D995EA9A94EA1AE269ACDB47854</vt:lpwstr>
  </property>
  <property fmtid="{D5CDD505-2E9C-101B-9397-08002B2CF9AE}" pid="3" name="MediaServiceImageTags">
    <vt:lpwstr/>
  </property>
</Properties>
</file>