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D07F3" w14:textId="32BDFAA5" w:rsidR="0012481B" w:rsidRPr="00C372A0" w:rsidRDefault="00C372A0">
      <w:pPr>
        <w:rPr>
          <w:b/>
          <w:bCs/>
          <w:sz w:val="32"/>
          <w:szCs w:val="32"/>
        </w:rPr>
      </w:pPr>
      <w:r w:rsidRPr="00C372A0">
        <w:rPr>
          <w:b/>
          <w:bCs/>
          <w:sz w:val="32"/>
          <w:szCs w:val="32"/>
        </w:rPr>
        <w:t xml:space="preserve">198 Contemporary Arts &amp; Learning </w:t>
      </w:r>
    </w:p>
    <w:p w14:paraId="265C4980" w14:textId="77777777" w:rsidR="00C372A0" w:rsidRDefault="00C372A0"/>
    <w:p w14:paraId="2F00548B" w14:textId="076F319E" w:rsidR="00212B83" w:rsidRPr="00212B83" w:rsidRDefault="00212B83">
      <w:pPr>
        <w:rPr>
          <w:rFonts w:ascii="Arial" w:hAnsi="Arial" w:cs="Arial"/>
          <w:sz w:val="22"/>
          <w:szCs w:val="22"/>
        </w:rPr>
      </w:pPr>
      <w:r>
        <w:rPr>
          <w:rFonts w:ascii="Arial" w:hAnsi="Arial" w:cs="Arial"/>
          <w:b/>
          <w:bCs/>
          <w:sz w:val="22"/>
          <w:szCs w:val="22"/>
        </w:rPr>
        <w:t xml:space="preserve">Role: </w:t>
      </w:r>
      <w:r w:rsidRPr="00212B83">
        <w:rPr>
          <w:rFonts w:ascii="Arial" w:hAnsi="Arial" w:cs="Arial"/>
          <w:sz w:val="22"/>
          <w:szCs w:val="22"/>
        </w:rPr>
        <w:t>Arts Education Assistant</w:t>
      </w:r>
    </w:p>
    <w:p w14:paraId="18C5B541" w14:textId="044394DC" w:rsidR="00C372A0" w:rsidRPr="00C372A0" w:rsidRDefault="0040395D">
      <w:pPr>
        <w:rPr>
          <w:rFonts w:ascii="Arial" w:hAnsi="Arial" w:cs="Arial"/>
          <w:sz w:val="22"/>
          <w:szCs w:val="22"/>
        </w:rPr>
      </w:pPr>
      <w:r w:rsidRPr="00C372A0">
        <w:rPr>
          <w:rFonts w:ascii="Arial" w:hAnsi="Arial" w:cs="Arial"/>
          <w:b/>
          <w:bCs/>
          <w:sz w:val="22"/>
          <w:szCs w:val="22"/>
        </w:rPr>
        <w:t>Term:</w:t>
      </w:r>
      <w:r w:rsidRPr="00C372A0">
        <w:rPr>
          <w:rFonts w:ascii="Arial" w:hAnsi="Arial" w:cs="Arial"/>
          <w:sz w:val="22"/>
          <w:szCs w:val="22"/>
        </w:rPr>
        <w:t xml:space="preserve"> Part time, fixed term</w:t>
      </w:r>
      <w:r w:rsidRPr="00C372A0">
        <w:rPr>
          <w:rFonts w:ascii="Arial" w:hAnsi="Arial" w:cs="Arial"/>
          <w:sz w:val="22"/>
          <w:szCs w:val="22"/>
        </w:rPr>
        <w:br/>
      </w:r>
      <w:r w:rsidRPr="00C372A0">
        <w:rPr>
          <w:rFonts w:ascii="Arial" w:hAnsi="Arial" w:cs="Arial"/>
          <w:b/>
          <w:bCs/>
          <w:sz w:val="22"/>
          <w:szCs w:val="22"/>
        </w:rPr>
        <w:t>Duration:</w:t>
      </w:r>
      <w:r w:rsidRPr="00C372A0">
        <w:rPr>
          <w:rFonts w:ascii="Arial" w:hAnsi="Arial" w:cs="Arial"/>
          <w:sz w:val="22"/>
          <w:szCs w:val="22"/>
        </w:rPr>
        <w:t xml:space="preserve"> 2 weeks </w:t>
      </w:r>
      <w:r w:rsidRPr="00C372A0">
        <w:rPr>
          <w:rFonts w:ascii="Arial" w:hAnsi="Arial" w:cs="Arial"/>
          <w:sz w:val="22"/>
          <w:szCs w:val="22"/>
        </w:rPr>
        <w:br/>
      </w:r>
      <w:r w:rsidRPr="00C372A0">
        <w:rPr>
          <w:rFonts w:ascii="Arial" w:hAnsi="Arial" w:cs="Arial"/>
          <w:b/>
          <w:bCs/>
          <w:sz w:val="22"/>
          <w:szCs w:val="22"/>
        </w:rPr>
        <w:t>Hours:</w:t>
      </w:r>
      <w:r w:rsidRPr="00C372A0">
        <w:rPr>
          <w:rFonts w:ascii="Arial" w:hAnsi="Arial" w:cs="Arial"/>
          <w:sz w:val="22"/>
          <w:szCs w:val="22"/>
        </w:rPr>
        <w:t xml:space="preserve"> 10 hours per week</w:t>
      </w:r>
      <w:r w:rsidRPr="00C372A0">
        <w:rPr>
          <w:rFonts w:ascii="Arial" w:hAnsi="Arial" w:cs="Arial"/>
          <w:sz w:val="22"/>
          <w:szCs w:val="22"/>
        </w:rPr>
        <w:br/>
      </w:r>
      <w:r w:rsidRPr="00C372A0">
        <w:rPr>
          <w:rFonts w:ascii="Arial" w:hAnsi="Arial" w:cs="Arial"/>
          <w:b/>
          <w:bCs/>
          <w:sz w:val="22"/>
          <w:szCs w:val="22"/>
        </w:rPr>
        <w:t>Pay:</w:t>
      </w:r>
      <w:r w:rsidRPr="00C372A0">
        <w:rPr>
          <w:rFonts w:ascii="Arial" w:hAnsi="Arial" w:cs="Arial"/>
          <w:sz w:val="22"/>
          <w:szCs w:val="22"/>
        </w:rPr>
        <w:t xml:space="preserve"> £13.15 per hour</w:t>
      </w:r>
    </w:p>
    <w:p w14:paraId="41AD4C7E" w14:textId="494AAB18" w:rsidR="00C372A0" w:rsidRPr="00212B83" w:rsidRDefault="00C372A0">
      <w:pPr>
        <w:rPr>
          <w:rFonts w:ascii="Arial" w:hAnsi="Arial" w:cs="Arial"/>
          <w:sz w:val="22"/>
          <w:szCs w:val="22"/>
        </w:rPr>
      </w:pPr>
      <w:r w:rsidRPr="00C372A0">
        <w:rPr>
          <w:rFonts w:ascii="Arial" w:hAnsi="Arial" w:cs="Arial"/>
          <w:b/>
          <w:bCs/>
          <w:sz w:val="22"/>
          <w:szCs w:val="22"/>
        </w:rPr>
        <w:t>Opportunities available</w:t>
      </w:r>
      <w:r w:rsidR="00212B83">
        <w:rPr>
          <w:rFonts w:ascii="Arial" w:hAnsi="Arial" w:cs="Arial"/>
          <w:b/>
          <w:bCs/>
          <w:sz w:val="22"/>
          <w:szCs w:val="22"/>
        </w:rPr>
        <w:t xml:space="preserve">: </w:t>
      </w:r>
      <w:r w:rsidR="00212B83">
        <w:rPr>
          <w:rFonts w:ascii="Arial" w:hAnsi="Arial" w:cs="Arial"/>
          <w:sz w:val="22"/>
          <w:szCs w:val="22"/>
        </w:rPr>
        <w:t>1</w:t>
      </w:r>
    </w:p>
    <w:p w14:paraId="236310FB" w14:textId="77777777" w:rsidR="00C372A0" w:rsidRPr="00C372A0" w:rsidRDefault="00C372A0">
      <w:pPr>
        <w:rPr>
          <w:rFonts w:ascii="Arial" w:hAnsi="Arial" w:cs="Arial"/>
          <w:sz w:val="22"/>
          <w:szCs w:val="22"/>
        </w:rPr>
      </w:pPr>
    </w:p>
    <w:p w14:paraId="678494B5" w14:textId="4D4E3471" w:rsidR="00C372A0" w:rsidRPr="00C372A0" w:rsidRDefault="00C372A0">
      <w:pPr>
        <w:rPr>
          <w:rFonts w:ascii="Arial" w:hAnsi="Arial" w:cs="Arial"/>
          <w:sz w:val="22"/>
          <w:szCs w:val="22"/>
        </w:rPr>
      </w:pPr>
      <w:r w:rsidRPr="00C372A0">
        <w:rPr>
          <w:rFonts w:ascii="Arial" w:hAnsi="Arial" w:cs="Arial"/>
          <w:sz w:val="22"/>
          <w:szCs w:val="22"/>
        </w:rPr>
        <w:br/>
      </w:r>
      <w:r w:rsidR="009B3D1B" w:rsidRPr="00C372A0">
        <w:rPr>
          <w:rFonts w:ascii="Arial" w:hAnsi="Arial" w:cs="Arial"/>
          <w:sz w:val="22"/>
          <w:szCs w:val="22"/>
        </w:rPr>
        <w:t>Aged between 16-24 and based in Lambeth? Apply for one of exciting work placements at 198 Contemporary Arts &amp; Learning, supported by Lambeth Elevate.</w:t>
      </w:r>
      <w:r w:rsidR="009B3D1B" w:rsidRPr="00C372A0">
        <w:rPr>
          <w:rFonts w:ascii="Tahoma" w:hAnsi="Tahoma" w:cs="Tahoma"/>
          <w:sz w:val="22"/>
          <w:szCs w:val="22"/>
        </w:rPr>
        <w:t>⁠</w:t>
      </w:r>
    </w:p>
    <w:p w14:paraId="01E8FD9C" w14:textId="77777777" w:rsidR="00C372A0" w:rsidRPr="00C372A0" w:rsidRDefault="00C372A0">
      <w:pPr>
        <w:rPr>
          <w:rFonts w:ascii="Arial" w:hAnsi="Arial" w:cs="Arial"/>
          <w:sz w:val="22"/>
          <w:szCs w:val="22"/>
        </w:rPr>
      </w:pPr>
    </w:p>
    <w:p w14:paraId="33F25461" w14:textId="77777777" w:rsidR="00C372A0" w:rsidRPr="00C372A0" w:rsidRDefault="00C372A0" w:rsidP="00C372A0">
      <w:pPr>
        <w:rPr>
          <w:rFonts w:ascii="Arial" w:hAnsi="Arial" w:cs="Arial"/>
          <w:sz w:val="22"/>
          <w:szCs w:val="22"/>
        </w:rPr>
      </w:pPr>
      <w:r w:rsidRPr="00C372A0">
        <w:rPr>
          <w:rFonts w:ascii="Arial" w:hAnsi="Arial" w:cs="Arial"/>
          <w:sz w:val="22"/>
          <w:szCs w:val="22"/>
        </w:rPr>
        <w:t>198 Contemporary Arts and Learning is a public art gallery and hub for social engagement, education and creative enterprise. Our work is deeply rooted in our local communities and is influenced by the radical history of Railton Road and the Brixton uprisings.</w:t>
      </w:r>
    </w:p>
    <w:p w14:paraId="6C6A5D85" w14:textId="79E8B4BD" w:rsidR="00C372A0" w:rsidRPr="00C372A0" w:rsidRDefault="009B3D1B">
      <w:pPr>
        <w:rPr>
          <w:rFonts w:ascii="Arial" w:hAnsi="Arial" w:cs="Arial"/>
          <w:sz w:val="22"/>
          <w:szCs w:val="22"/>
        </w:rPr>
      </w:pPr>
      <w:r w:rsidRPr="00C372A0">
        <w:rPr>
          <w:rFonts w:ascii="Arial" w:hAnsi="Arial" w:cs="Arial"/>
          <w:sz w:val="22"/>
          <w:szCs w:val="22"/>
        </w:rPr>
        <w:br/>
        <w:t>Th</w:t>
      </w:r>
      <w:r w:rsidR="00212B83">
        <w:rPr>
          <w:rFonts w:ascii="Arial" w:hAnsi="Arial" w:cs="Arial"/>
          <w:sz w:val="22"/>
          <w:szCs w:val="22"/>
        </w:rPr>
        <w:t>is</w:t>
      </w:r>
      <w:r w:rsidRPr="00C372A0">
        <w:rPr>
          <w:rFonts w:ascii="Arial" w:hAnsi="Arial" w:cs="Arial"/>
          <w:sz w:val="22"/>
          <w:szCs w:val="22"/>
        </w:rPr>
        <w:t xml:space="preserve"> placement provide</w:t>
      </w:r>
      <w:r w:rsidR="00212B83">
        <w:rPr>
          <w:rFonts w:ascii="Arial" w:hAnsi="Arial" w:cs="Arial"/>
          <w:sz w:val="22"/>
          <w:szCs w:val="22"/>
        </w:rPr>
        <w:t>s</w:t>
      </w:r>
      <w:r w:rsidRPr="00C372A0">
        <w:rPr>
          <w:rFonts w:ascii="Arial" w:hAnsi="Arial" w:cs="Arial"/>
          <w:sz w:val="22"/>
          <w:szCs w:val="22"/>
        </w:rPr>
        <w:t xml:space="preserve"> an exciting chance for young people eager to begin a career in the creative sector. If you're passionate about the arts and curious about how creative organisations work behind the scenes, th</w:t>
      </w:r>
      <w:r w:rsidR="00212B83">
        <w:rPr>
          <w:rFonts w:ascii="Arial" w:hAnsi="Arial" w:cs="Arial"/>
          <w:sz w:val="22"/>
          <w:szCs w:val="22"/>
        </w:rPr>
        <w:t>is</w:t>
      </w:r>
      <w:r w:rsidRPr="00C372A0">
        <w:rPr>
          <w:rFonts w:ascii="Arial" w:hAnsi="Arial" w:cs="Arial"/>
          <w:sz w:val="22"/>
          <w:szCs w:val="22"/>
        </w:rPr>
        <w:t xml:space="preserve"> role could be the perfect fit for you!</w:t>
      </w:r>
      <w:r w:rsidRPr="00C372A0">
        <w:rPr>
          <w:rFonts w:ascii="Tahoma" w:hAnsi="Tahoma" w:cs="Tahoma"/>
          <w:sz w:val="22"/>
          <w:szCs w:val="22"/>
        </w:rPr>
        <w:t>⁠</w:t>
      </w:r>
    </w:p>
    <w:p w14:paraId="60C59003" w14:textId="77777777" w:rsidR="00C372A0" w:rsidRPr="00C372A0" w:rsidRDefault="00C372A0">
      <w:pPr>
        <w:rPr>
          <w:rFonts w:ascii="Arial" w:hAnsi="Arial" w:cs="Arial"/>
          <w:sz w:val="22"/>
          <w:szCs w:val="22"/>
        </w:rPr>
      </w:pPr>
    </w:p>
    <w:p w14:paraId="368ABB2C" w14:textId="77777777" w:rsidR="00212B83" w:rsidRDefault="00212B83" w:rsidP="00212B83">
      <w:pPr>
        <w:rPr>
          <w:rFonts w:ascii="Arial" w:hAnsi="Arial" w:cs="Arial"/>
          <w:b/>
          <w:bCs/>
          <w:sz w:val="22"/>
          <w:szCs w:val="22"/>
        </w:rPr>
      </w:pPr>
      <w:r w:rsidRPr="00212B83">
        <w:rPr>
          <w:rFonts w:ascii="Arial" w:hAnsi="Arial" w:cs="Arial"/>
          <w:b/>
          <w:bCs/>
          <w:sz w:val="22"/>
          <w:szCs w:val="22"/>
        </w:rPr>
        <w:t>Essential Skills and Experience:</w:t>
      </w:r>
    </w:p>
    <w:p w14:paraId="39F438E9" w14:textId="77777777" w:rsidR="00212B83" w:rsidRPr="00212B83" w:rsidRDefault="00212B83" w:rsidP="00212B83">
      <w:pPr>
        <w:rPr>
          <w:rFonts w:ascii="Arial" w:hAnsi="Arial" w:cs="Arial"/>
          <w:b/>
          <w:bCs/>
          <w:sz w:val="22"/>
          <w:szCs w:val="22"/>
        </w:rPr>
      </w:pPr>
    </w:p>
    <w:p w14:paraId="033B6134" w14:textId="0B31582F" w:rsidR="00212B83" w:rsidRPr="00212B83" w:rsidRDefault="00212B83" w:rsidP="00212B83">
      <w:pPr>
        <w:pStyle w:val="ListParagraph"/>
        <w:numPr>
          <w:ilvl w:val="0"/>
          <w:numId w:val="3"/>
        </w:numPr>
        <w:rPr>
          <w:rFonts w:ascii="Arial" w:hAnsi="Arial" w:cs="Arial"/>
          <w:sz w:val="22"/>
          <w:szCs w:val="22"/>
        </w:rPr>
      </w:pPr>
      <w:r w:rsidRPr="00212B83">
        <w:rPr>
          <w:rFonts w:ascii="Arial" w:hAnsi="Arial" w:cs="Arial"/>
          <w:b/>
          <w:bCs/>
          <w:sz w:val="22"/>
          <w:szCs w:val="22"/>
        </w:rPr>
        <w:t>Interest in Arts Education:</w:t>
      </w:r>
      <w:r w:rsidRPr="00212B83">
        <w:rPr>
          <w:rFonts w:ascii="Arial" w:hAnsi="Arial" w:cs="Arial"/>
          <w:sz w:val="22"/>
          <w:szCs w:val="22"/>
        </w:rPr>
        <w:t xml:space="preserve"> A strong passion for supporting creative learning and adult education, especially in the arts.</w:t>
      </w:r>
      <w:r w:rsidRPr="00212B83">
        <w:rPr>
          <w:rFonts w:ascii="Arial" w:hAnsi="Arial" w:cs="Arial"/>
          <w:sz w:val="22"/>
          <w:szCs w:val="22"/>
        </w:rPr>
        <w:br/>
      </w:r>
    </w:p>
    <w:p w14:paraId="180CAFAE" w14:textId="7F10C1DC" w:rsidR="00212B83" w:rsidRPr="00212B83" w:rsidRDefault="00212B83" w:rsidP="00212B83">
      <w:pPr>
        <w:pStyle w:val="ListParagraph"/>
        <w:numPr>
          <w:ilvl w:val="0"/>
          <w:numId w:val="3"/>
        </w:numPr>
        <w:rPr>
          <w:rFonts w:ascii="Arial" w:hAnsi="Arial" w:cs="Arial"/>
          <w:sz w:val="22"/>
          <w:szCs w:val="22"/>
        </w:rPr>
      </w:pPr>
      <w:r w:rsidRPr="00212B83">
        <w:rPr>
          <w:rFonts w:ascii="Arial" w:hAnsi="Arial" w:cs="Arial"/>
          <w:b/>
          <w:bCs/>
          <w:sz w:val="22"/>
          <w:szCs w:val="22"/>
        </w:rPr>
        <w:t>Communication Skills:</w:t>
      </w:r>
      <w:r w:rsidRPr="00212B83">
        <w:rPr>
          <w:rFonts w:ascii="Arial" w:hAnsi="Arial" w:cs="Arial"/>
          <w:sz w:val="22"/>
          <w:szCs w:val="22"/>
        </w:rPr>
        <w:t xml:space="preserve"> Ability to communicate effectively with participants, making them feel welcome, supported, and encouraged in the learning environment.</w:t>
      </w:r>
      <w:r w:rsidRPr="00212B83">
        <w:rPr>
          <w:rFonts w:ascii="Arial" w:hAnsi="Arial" w:cs="Arial"/>
          <w:sz w:val="22"/>
          <w:szCs w:val="22"/>
        </w:rPr>
        <w:br/>
      </w:r>
    </w:p>
    <w:p w14:paraId="39BC6B00" w14:textId="693813F1" w:rsidR="00212B83" w:rsidRPr="00212B83" w:rsidRDefault="00212B83" w:rsidP="00212B83">
      <w:pPr>
        <w:pStyle w:val="ListParagraph"/>
        <w:numPr>
          <w:ilvl w:val="0"/>
          <w:numId w:val="3"/>
        </w:numPr>
        <w:rPr>
          <w:rFonts w:ascii="Arial" w:hAnsi="Arial" w:cs="Arial"/>
          <w:sz w:val="22"/>
          <w:szCs w:val="22"/>
        </w:rPr>
      </w:pPr>
      <w:r w:rsidRPr="00212B83">
        <w:rPr>
          <w:rFonts w:ascii="Arial" w:hAnsi="Arial" w:cs="Arial"/>
          <w:b/>
          <w:bCs/>
          <w:sz w:val="22"/>
          <w:szCs w:val="22"/>
        </w:rPr>
        <w:t>Teamwork:</w:t>
      </w:r>
      <w:r w:rsidRPr="00212B83">
        <w:rPr>
          <w:rFonts w:ascii="Arial" w:hAnsi="Arial" w:cs="Arial"/>
          <w:sz w:val="22"/>
          <w:szCs w:val="22"/>
        </w:rPr>
        <w:t xml:space="preserve"> Ability to work effectively with tutors, education staff, and participants, offering support in a collaborative environment.</w:t>
      </w:r>
      <w:r>
        <w:rPr>
          <w:rFonts w:ascii="Arial" w:hAnsi="Arial" w:cs="Arial"/>
          <w:sz w:val="22"/>
          <w:szCs w:val="22"/>
        </w:rPr>
        <w:br/>
      </w:r>
    </w:p>
    <w:p w14:paraId="0C619FBE" w14:textId="2761E177" w:rsidR="00212B83" w:rsidRPr="00212B83" w:rsidRDefault="00212B83" w:rsidP="00212B83">
      <w:pPr>
        <w:pStyle w:val="ListParagraph"/>
        <w:numPr>
          <w:ilvl w:val="0"/>
          <w:numId w:val="3"/>
        </w:numPr>
        <w:rPr>
          <w:rFonts w:ascii="Arial" w:hAnsi="Arial" w:cs="Arial"/>
          <w:sz w:val="22"/>
          <w:szCs w:val="22"/>
        </w:rPr>
      </w:pPr>
      <w:r w:rsidRPr="00212B83">
        <w:rPr>
          <w:rFonts w:ascii="Arial" w:hAnsi="Arial" w:cs="Arial"/>
          <w:b/>
          <w:bCs/>
          <w:sz w:val="22"/>
          <w:szCs w:val="22"/>
        </w:rPr>
        <w:t>Organizational Skills:</w:t>
      </w:r>
      <w:r w:rsidRPr="00212B83">
        <w:rPr>
          <w:rFonts w:ascii="Arial" w:hAnsi="Arial" w:cs="Arial"/>
          <w:sz w:val="22"/>
          <w:szCs w:val="22"/>
        </w:rPr>
        <w:t xml:space="preserve"> Strong attention to detail when helping to prepare materials, setting up creative spaces, and ensuring the smooth running of classes.</w:t>
      </w:r>
      <w:r>
        <w:rPr>
          <w:rFonts w:ascii="Arial" w:hAnsi="Arial" w:cs="Arial"/>
          <w:sz w:val="22"/>
          <w:szCs w:val="22"/>
        </w:rPr>
        <w:br/>
      </w:r>
    </w:p>
    <w:p w14:paraId="1839ED1B" w14:textId="71134EB2" w:rsidR="00212B83" w:rsidRPr="00212B83" w:rsidRDefault="00212B83" w:rsidP="00212B83">
      <w:pPr>
        <w:pStyle w:val="ListParagraph"/>
        <w:numPr>
          <w:ilvl w:val="0"/>
          <w:numId w:val="3"/>
        </w:numPr>
        <w:rPr>
          <w:rFonts w:ascii="Arial" w:hAnsi="Arial" w:cs="Arial"/>
          <w:sz w:val="22"/>
          <w:szCs w:val="22"/>
        </w:rPr>
      </w:pPr>
      <w:r w:rsidRPr="00212B83">
        <w:rPr>
          <w:rFonts w:ascii="Arial" w:hAnsi="Arial" w:cs="Arial"/>
          <w:b/>
          <w:bCs/>
          <w:sz w:val="22"/>
          <w:szCs w:val="22"/>
        </w:rPr>
        <w:t>Adaptability:</w:t>
      </w:r>
      <w:r w:rsidRPr="00212B83">
        <w:rPr>
          <w:rFonts w:ascii="Arial" w:hAnsi="Arial" w:cs="Arial"/>
          <w:sz w:val="22"/>
          <w:szCs w:val="22"/>
        </w:rPr>
        <w:t xml:space="preserve"> Ability to take on different tasks as needed, from supporting tutors with lesson preparation to assisting participants with creative tasks.</w:t>
      </w:r>
      <w:r>
        <w:rPr>
          <w:rFonts w:ascii="Arial" w:hAnsi="Arial" w:cs="Arial"/>
          <w:sz w:val="22"/>
          <w:szCs w:val="22"/>
        </w:rPr>
        <w:br/>
      </w:r>
    </w:p>
    <w:p w14:paraId="0149D750" w14:textId="0CBEF2E9" w:rsidR="00212B83" w:rsidRPr="00212B83" w:rsidRDefault="00212B83" w:rsidP="00212B83">
      <w:pPr>
        <w:pStyle w:val="ListParagraph"/>
        <w:numPr>
          <w:ilvl w:val="0"/>
          <w:numId w:val="3"/>
        </w:numPr>
        <w:rPr>
          <w:rFonts w:ascii="Arial" w:hAnsi="Arial" w:cs="Arial"/>
          <w:sz w:val="22"/>
          <w:szCs w:val="22"/>
        </w:rPr>
      </w:pPr>
      <w:r w:rsidRPr="00212B83">
        <w:rPr>
          <w:rFonts w:ascii="Arial" w:hAnsi="Arial" w:cs="Arial"/>
          <w:b/>
          <w:bCs/>
          <w:sz w:val="22"/>
          <w:szCs w:val="22"/>
        </w:rPr>
        <w:t>Supportive Attitude:</w:t>
      </w:r>
      <w:r w:rsidRPr="00212B83">
        <w:rPr>
          <w:rFonts w:ascii="Arial" w:hAnsi="Arial" w:cs="Arial"/>
          <w:sz w:val="22"/>
          <w:szCs w:val="22"/>
        </w:rPr>
        <w:t xml:space="preserve"> Willingness to assist with practical tasks like setting up equipment, managing creative materials, or supporting participants with tasks like paperwork.</w:t>
      </w:r>
      <w:r>
        <w:rPr>
          <w:rFonts w:ascii="Arial" w:hAnsi="Arial" w:cs="Arial"/>
          <w:sz w:val="22"/>
          <w:szCs w:val="22"/>
        </w:rPr>
        <w:br/>
      </w:r>
    </w:p>
    <w:p w14:paraId="08D5DBE0" w14:textId="14798C05" w:rsidR="00212B83" w:rsidRPr="00212B83" w:rsidRDefault="00212B83" w:rsidP="00212B83">
      <w:pPr>
        <w:pStyle w:val="ListParagraph"/>
        <w:numPr>
          <w:ilvl w:val="0"/>
          <w:numId w:val="3"/>
        </w:numPr>
        <w:rPr>
          <w:rFonts w:ascii="Arial" w:hAnsi="Arial" w:cs="Arial"/>
          <w:sz w:val="22"/>
          <w:szCs w:val="22"/>
        </w:rPr>
      </w:pPr>
      <w:r w:rsidRPr="00212B83">
        <w:rPr>
          <w:rFonts w:ascii="Arial" w:hAnsi="Arial" w:cs="Arial"/>
          <w:b/>
          <w:bCs/>
          <w:sz w:val="22"/>
          <w:szCs w:val="22"/>
        </w:rPr>
        <w:t>Creativity:</w:t>
      </w:r>
      <w:r w:rsidRPr="00212B83">
        <w:rPr>
          <w:rFonts w:ascii="Arial" w:hAnsi="Arial" w:cs="Arial"/>
          <w:sz w:val="22"/>
          <w:szCs w:val="22"/>
        </w:rPr>
        <w:t xml:space="preserve"> Interest or experience in hands-on creative activities such as drawing, painting, sculpture, or similar art forms.</w:t>
      </w:r>
      <w:r>
        <w:rPr>
          <w:rFonts w:ascii="Arial" w:hAnsi="Arial" w:cs="Arial"/>
          <w:sz w:val="22"/>
          <w:szCs w:val="22"/>
        </w:rPr>
        <w:br/>
      </w:r>
    </w:p>
    <w:p w14:paraId="0F60E29E" w14:textId="15FD5836" w:rsidR="00212B83" w:rsidRPr="00212B83" w:rsidRDefault="00212B83" w:rsidP="00212B83">
      <w:pPr>
        <w:pStyle w:val="ListParagraph"/>
        <w:numPr>
          <w:ilvl w:val="0"/>
          <w:numId w:val="3"/>
        </w:numPr>
        <w:rPr>
          <w:rFonts w:ascii="Arial" w:hAnsi="Arial" w:cs="Arial"/>
          <w:sz w:val="22"/>
          <w:szCs w:val="22"/>
        </w:rPr>
      </w:pPr>
      <w:r w:rsidRPr="00212B83">
        <w:rPr>
          <w:rFonts w:ascii="Arial" w:hAnsi="Arial" w:cs="Arial"/>
          <w:b/>
          <w:bCs/>
          <w:sz w:val="22"/>
          <w:szCs w:val="22"/>
        </w:rPr>
        <w:t>Basic IT Skills:</w:t>
      </w:r>
      <w:r w:rsidRPr="00212B83">
        <w:rPr>
          <w:rFonts w:ascii="Arial" w:hAnsi="Arial" w:cs="Arial"/>
          <w:sz w:val="22"/>
          <w:szCs w:val="22"/>
        </w:rPr>
        <w:t xml:space="preserve"> Competence with basic IT tasks (e.g., email, digital documents) for helping with administrative duties like participant registrations or managing paperwork.</w:t>
      </w:r>
      <w:r>
        <w:rPr>
          <w:rFonts w:ascii="Arial" w:hAnsi="Arial" w:cs="Arial"/>
          <w:sz w:val="22"/>
          <w:szCs w:val="22"/>
        </w:rPr>
        <w:br/>
      </w:r>
    </w:p>
    <w:p w14:paraId="12E275E5" w14:textId="332DD287" w:rsidR="00212B83" w:rsidRPr="00212B83" w:rsidRDefault="00212B83" w:rsidP="00212B83">
      <w:pPr>
        <w:pStyle w:val="ListParagraph"/>
        <w:numPr>
          <w:ilvl w:val="0"/>
          <w:numId w:val="3"/>
        </w:numPr>
        <w:rPr>
          <w:rFonts w:ascii="Arial" w:hAnsi="Arial" w:cs="Arial"/>
          <w:sz w:val="22"/>
          <w:szCs w:val="22"/>
        </w:rPr>
      </w:pPr>
      <w:r w:rsidRPr="00212B83">
        <w:rPr>
          <w:rFonts w:ascii="Arial" w:hAnsi="Arial" w:cs="Arial"/>
          <w:b/>
          <w:bCs/>
          <w:sz w:val="22"/>
          <w:szCs w:val="22"/>
        </w:rPr>
        <w:t>Problem-Solving:</w:t>
      </w:r>
      <w:r w:rsidRPr="00212B83">
        <w:rPr>
          <w:rFonts w:ascii="Arial" w:hAnsi="Arial" w:cs="Arial"/>
          <w:sz w:val="22"/>
          <w:szCs w:val="22"/>
        </w:rPr>
        <w:t xml:space="preserve"> Ability to resolve minor issues and provide support where needed to ensure classes and activities run smoothly.</w:t>
      </w:r>
      <w:r>
        <w:rPr>
          <w:rFonts w:ascii="Arial" w:hAnsi="Arial" w:cs="Arial"/>
          <w:sz w:val="22"/>
          <w:szCs w:val="22"/>
        </w:rPr>
        <w:br/>
      </w:r>
    </w:p>
    <w:p w14:paraId="4EBC0212" w14:textId="77777777" w:rsidR="00212B83" w:rsidRDefault="00212B83" w:rsidP="00212B83">
      <w:pPr>
        <w:rPr>
          <w:rFonts w:ascii="Arial" w:hAnsi="Arial" w:cs="Arial"/>
          <w:sz w:val="22"/>
          <w:szCs w:val="22"/>
        </w:rPr>
      </w:pPr>
    </w:p>
    <w:p w14:paraId="14D18DA6" w14:textId="7258AB99" w:rsidR="00212B83" w:rsidRPr="00212B83" w:rsidRDefault="00212B83" w:rsidP="00212B83">
      <w:pPr>
        <w:rPr>
          <w:rFonts w:ascii="Arial" w:hAnsi="Arial" w:cs="Arial"/>
          <w:b/>
          <w:bCs/>
          <w:sz w:val="22"/>
          <w:szCs w:val="22"/>
        </w:rPr>
      </w:pPr>
      <w:r w:rsidRPr="00212B83">
        <w:rPr>
          <w:rFonts w:ascii="Arial" w:hAnsi="Arial" w:cs="Arial"/>
          <w:b/>
          <w:bCs/>
          <w:sz w:val="22"/>
          <w:szCs w:val="22"/>
        </w:rPr>
        <w:lastRenderedPageBreak/>
        <w:t>Desirable:</w:t>
      </w:r>
    </w:p>
    <w:p w14:paraId="366941CA" w14:textId="77777777" w:rsidR="00212B83" w:rsidRPr="00212B83" w:rsidRDefault="00212B83" w:rsidP="00212B83">
      <w:pPr>
        <w:rPr>
          <w:rFonts w:ascii="Arial" w:hAnsi="Arial" w:cs="Arial"/>
          <w:sz w:val="22"/>
          <w:szCs w:val="22"/>
        </w:rPr>
      </w:pPr>
    </w:p>
    <w:p w14:paraId="4633E505" w14:textId="4A0DB6F9" w:rsidR="00212B83" w:rsidRPr="00212B83" w:rsidRDefault="00212B83" w:rsidP="00212B83">
      <w:pPr>
        <w:pStyle w:val="ListParagraph"/>
        <w:numPr>
          <w:ilvl w:val="0"/>
          <w:numId w:val="2"/>
        </w:numPr>
        <w:rPr>
          <w:rFonts w:ascii="Arial" w:hAnsi="Arial" w:cs="Arial"/>
          <w:sz w:val="22"/>
          <w:szCs w:val="22"/>
        </w:rPr>
      </w:pPr>
      <w:r w:rsidRPr="00212B83">
        <w:rPr>
          <w:rFonts w:ascii="Arial" w:hAnsi="Arial" w:cs="Arial"/>
          <w:b/>
          <w:bCs/>
          <w:sz w:val="22"/>
          <w:szCs w:val="22"/>
        </w:rPr>
        <w:t>Previous Experience in Arts Education or Community Learning:</w:t>
      </w:r>
      <w:r w:rsidRPr="00212B83">
        <w:rPr>
          <w:rFonts w:ascii="Arial" w:hAnsi="Arial" w:cs="Arial"/>
          <w:sz w:val="22"/>
          <w:szCs w:val="22"/>
        </w:rPr>
        <w:t xml:space="preserve"> Any prior experience in teaching, facilitating, or supporting arts education activities would be an advantage.</w:t>
      </w:r>
      <w:r>
        <w:rPr>
          <w:rFonts w:ascii="Arial" w:hAnsi="Arial" w:cs="Arial"/>
          <w:sz w:val="22"/>
          <w:szCs w:val="22"/>
        </w:rPr>
        <w:br/>
      </w:r>
    </w:p>
    <w:p w14:paraId="4FE5CC7E" w14:textId="32C75008" w:rsidR="00212B83" w:rsidRPr="00212B83" w:rsidRDefault="00212B83" w:rsidP="00212B83">
      <w:pPr>
        <w:pStyle w:val="ListParagraph"/>
        <w:numPr>
          <w:ilvl w:val="0"/>
          <w:numId w:val="2"/>
        </w:numPr>
        <w:rPr>
          <w:rFonts w:ascii="Arial" w:hAnsi="Arial" w:cs="Arial"/>
          <w:sz w:val="22"/>
          <w:szCs w:val="22"/>
        </w:rPr>
      </w:pPr>
      <w:r w:rsidRPr="00212B83">
        <w:rPr>
          <w:rFonts w:ascii="Arial" w:hAnsi="Arial" w:cs="Arial"/>
          <w:b/>
          <w:bCs/>
          <w:sz w:val="22"/>
          <w:szCs w:val="22"/>
        </w:rPr>
        <w:t>Experience with Diverse Groups:</w:t>
      </w:r>
      <w:r w:rsidRPr="00212B83">
        <w:rPr>
          <w:rFonts w:ascii="Arial" w:hAnsi="Arial" w:cs="Arial"/>
          <w:sz w:val="22"/>
          <w:szCs w:val="22"/>
        </w:rPr>
        <w:t xml:space="preserve"> Understanding of how to engage with a range of participants, particularly in an adult education setting.</w:t>
      </w:r>
    </w:p>
    <w:p w14:paraId="5F3207F7" w14:textId="77777777" w:rsidR="00212B83" w:rsidRDefault="00212B83" w:rsidP="00212B83">
      <w:pPr>
        <w:rPr>
          <w:b/>
          <w:bCs/>
        </w:rPr>
      </w:pPr>
    </w:p>
    <w:p w14:paraId="6E259F41" w14:textId="77777777" w:rsidR="00212B83" w:rsidRDefault="00212B83" w:rsidP="00212B83">
      <w:pPr>
        <w:rPr>
          <w:b/>
          <w:bCs/>
        </w:rPr>
      </w:pPr>
    </w:p>
    <w:p w14:paraId="33D455FC" w14:textId="77777777" w:rsidR="00212B83" w:rsidRPr="00212B83" w:rsidRDefault="00212B83" w:rsidP="00212B83">
      <w:pPr>
        <w:rPr>
          <w:b/>
          <w:bCs/>
        </w:rPr>
      </w:pPr>
      <w:r w:rsidRPr="00212B83">
        <w:rPr>
          <w:b/>
          <w:bCs/>
        </w:rPr>
        <w:t>T</w:t>
      </w:r>
      <w:r w:rsidR="00C372A0" w:rsidRPr="00212B83">
        <w:rPr>
          <w:b/>
          <w:bCs/>
        </w:rPr>
        <w:t>o meet the needs of this role, you will need to be</w:t>
      </w:r>
      <w:r w:rsidRPr="00212B83">
        <w:rPr>
          <w:b/>
          <w:bCs/>
        </w:rPr>
        <w:t xml:space="preserve"> </w:t>
      </w:r>
    </w:p>
    <w:p w14:paraId="009063D0" w14:textId="77777777" w:rsidR="00212B83" w:rsidRPr="00212B83" w:rsidRDefault="00212B83" w:rsidP="00212B83"/>
    <w:p w14:paraId="75258EC8" w14:textId="77777777" w:rsidR="00212B83" w:rsidRDefault="00C372A0" w:rsidP="00212B83">
      <w:pPr>
        <w:pStyle w:val="ListParagraph"/>
        <w:numPr>
          <w:ilvl w:val="0"/>
          <w:numId w:val="5"/>
        </w:numPr>
      </w:pPr>
      <w:r w:rsidRPr="009B3D1B">
        <w:t>Lambeth residents (except for Lambeth care experienced young people)</w:t>
      </w:r>
    </w:p>
    <w:p w14:paraId="3CDF72D7" w14:textId="20298D7C" w:rsidR="00212B83" w:rsidRDefault="00C372A0" w:rsidP="00212B83">
      <w:pPr>
        <w:pStyle w:val="ListParagraph"/>
        <w:numPr>
          <w:ilvl w:val="0"/>
          <w:numId w:val="5"/>
        </w:numPr>
      </w:pPr>
      <w:r w:rsidRPr="009B3D1B">
        <w:t>16 to 24 years old</w:t>
      </w:r>
    </w:p>
    <w:p w14:paraId="4A090D41" w14:textId="77777777" w:rsidR="00212B83" w:rsidRDefault="00C372A0" w:rsidP="00212B83">
      <w:pPr>
        <w:pStyle w:val="ListParagraph"/>
        <w:numPr>
          <w:ilvl w:val="0"/>
          <w:numId w:val="2"/>
        </w:numPr>
      </w:pPr>
      <w:r w:rsidRPr="009B3D1B">
        <w:t>Not currently in education, employment or training</w:t>
      </w:r>
    </w:p>
    <w:p w14:paraId="151CF056" w14:textId="77777777" w:rsidR="00212B83" w:rsidRDefault="00212B83" w:rsidP="00212B83"/>
    <w:p w14:paraId="4352337A" w14:textId="77777777" w:rsidR="00212B83" w:rsidRDefault="00212B83" w:rsidP="00212B83"/>
    <w:p w14:paraId="236E4904" w14:textId="2DD00DDC" w:rsidR="009B3D1B" w:rsidRDefault="00C372A0" w:rsidP="00212B83">
      <w:r w:rsidRPr="009B3D1B">
        <w:t>To apply, please</w:t>
      </w:r>
      <w:r>
        <w:t xml:space="preserve"> send your CV to</w:t>
      </w:r>
      <w:r w:rsidRPr="009B3D1B">
        <w:t xml:space="preserve"> shane@198.org.uk</w:t>
      </w:r>
      <w:r w:rsidR="009B3D1B" w:rsidRPr="009B3D1B">
        <w:br/>
      </w:r>
      <w:r w:rsidR="009B3D1B" w:rsidRPr="009B3D1B">
        <w:br/>
        <w:t xml:space="preserve">The deadline for applications is 5pm on </w:t>
      </w:r>
      <w:r>
        <w:t>Friday 7</w:t>
      </w:r>
      <w:r w:rsidRPr="00212B83">
        <w:rPr>
          <w:vertAlign w:val="superscript"/>
        </w:rPr>
        <w:t>th</w:t>
      </w:r>
      <w:r>
        <w:t xml:space="preserve"> February 2025</w:t>
      </w:r>
      <w:r w:rsidR="009B3D1B" w:rsidRPr="009B3D1B">
        <w:t>. </w:t>
      </w:r>
      <w:r w:rsidR="009B3D1B" w:rsidRPr="009B3D1B">
        <w:br/>
      </w:r>
      <w:r w:rsidR="009B3D1B" w:rsidRPr="009B3D1B">
        <w:br/>
      </w:r>
    </w:p>
    <w:sectPr w:rsidR="009B3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C03FB"/>
    <w:multiLevelType w:val="hybridMultilevel"/>
    <w:tmpl w:val="E16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D6DF5"/>
    <w:multiLevelType w:val="hybridMultilevel"/>
    <w:tmpl w:val="342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E36FA1"/>
    <w:multiLevelType w:val="hybridMultilevel"/>
    <w:tmpl w:val="709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95579"/>
    <w:multiLevelType w:val="hybridMultilevel"/>
    <w:tmpl w:val="7C5C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54DE8"/>
    <w:multiLevelType w:val="hybridMultilevel"/>
    <w:tmpl w:val="2018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824404">
    <w:abstractNumId w:val="2"/>
  </w:num>
  <w:num w:numId="2" w16cid:durableId="606275728">
    <w:abstractNumId w:val="0"/>
  </w:num>
  <w:num w:numId="3" w16cid:durableId="1582791653">
    <w:abstractNumId w:val="3"/>
  </w:num>
  <w:num w:numId="4" w16cid:durableId="1501920018">
    <w:abstractNumId w:val="1"/>
  </w:num>
  <w:num w:numId="5" w16cid:durableId="621958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B"/>
    <w:rsid w:val="0012481B"/>
    <w:rsid w:val="00212B83"/>
    <w:rsid w:val="0040395D"/>
    <w:rsid w:val="00622AFE"/>
    <w:rsid w:val="008311D1"/>
    <w:rsid w:val="008B329A"/>
    <w:rsid w:val="009B3D1B"/>
    <w:rsid w:val="009B40A1"/>
    <w:rsid w:val="00C25DDE"/>
    <w:rsid w:val="00C372A0"/>
    <w:rsid w:val="00CD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B08A"/>
  <w15:chartTrackingRefBased/>
  <w15:docId w15:val="{4EB893CF-F8FD-423E-A32C-FE6103F6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D1"/>
    <w:pPr>
      <w:spacing w:after="0" w:line="240" w:lineRule="auto"/>
    </w:pPr>
    <w:rPr>
      <w:sz w:val="24"/>
      <w:szCs w:val="24"/>
    </w:rPr>
  </w:style>
  <w:style w:type="paragraph" w:styleId="Heading1">
    <w:name w:val="heading 1"/>
    <w:basedOn w:val="Normal"/>
    <w:next w:val="Normal"/>
    <w:link w:val="Heading1Char"/>
    <w:uiPriority w:val="9"/>
    <w:qFormat/>
    <w:rsid w:val="009B3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D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D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D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D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D1B"/>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9B3D1B"/>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9B3D1B"/>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9B3D1B"/>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B3D1B"/>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9B3D1B"/>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9B3D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D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D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3D1B"/>
    <w:rPr>
      <w:i/>
      <w:iCs/>
      <w:color w:val="404040" w:themeColor="text1" w:themeTint="BF"/>
      <w:sz w:val="24"/>
      <w:szCs w:val="24"/>
    </w:rPr>
  </w:style>
  <w:style w:type="paragraph" w:styleId="ListParagraph">
    <w:name w:val="List Paragraph"/>
    <w:basedOn w:val="Normal"/>
    <w:uiPriority w:val="34"/>
    <w:qFormat/>
    <w:rsid w:val="009B3D1B"/>
    <w:pPr>
      <w:ind w:left="720"/>
      <w:contextualSpacing/>
    </w:pPr>
  </w:style>
  <w:style w:type="character" w:styleId="IntenseEmphasis">
    <w:name w:val="Intense Emphasis"/>
    <w:basedOn w:val="DefaultParagraphFont"/>
    <w:uiPriority w:val="21"/>
    <w:qFormat/>
    <w:rsid w:val="009B3D1B"/>
    <w:rPr>
      <w:i/>
      <w:iCs/>
      <w:color w:val="0F4761" w:themeColor="accent1" w:themeShade="BF"/>
    </w:rPr>
  </w:style>
  <w:style w:type="paragraph" w:styleId="IntenseQuote">
    <w:name w:val="Intense Quote"/>
    <w:basedOn w:val="Normal"/>
    <w:next w:val="Normal"/>
    <w:link w:val="IntenseQuoteChar"/>
    <w:uiPriority w:val="30"/>
    <w:qFormat/>
    <w:rsid w:val="009B3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D1B"/>
    <w:rPr>
      <w:i/>
      <w:iCs/>
      <w:color w:val="0F4761" w:themeColor="accent1" w:themeShade="BF"/>
      <w:sz w:val="24"/>
      <w:szCs w:val="24"/>
    </w:rPr>
  </w:style>
  <w:style w:type="character" w:styleId="IntenseReference">
    <w:name w:val="Intense Reference"/>
    <w:basedOn w:val="DefaultParagraphFont"/>
    <w:uiPriority w:val="32"/>
    <w:qFormat/>
    <w:rsid w:val="009B3D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861">
      <w:bodyDiv w:val="1"/>
      <w:marLeft w:val="0"/>
      <w:marRight w:val="0"/>
      <w:marTop w:val="0"/>
      <w:marBottom w:val="0"/>
      <w:divBdr>
        <w:top w:val="none" w:sz="0" w:space="0" w:color="auto"/>
        <w:left w:val="none" w:sz="0" w:space="0" w:color="auto"/>
        <w:bottom w:val="none" w:sz="0" w:space="0" w:color="auto"/>
        <w:right w:val="none" w:sz="0" w:space="0" w:color="auto"/>
      </w:divBdr>
    </w:div>
    <w:div w:id="325742966">
      <w:bodyDiv w:val="1"/>
      <w:marLeft w:val="0"/>
      <w:marRight w:val="0"/>
      <w:marTop w:val="0"/>
      <w:marBottom w:val="0"/>
      <w:divBdr>
        <w:top w:val="none" w:sz="0" w:space="0" w:color="auto"/>
        <w:left w:val="none" w:sz="0" w:space="0" w:color="auto"/>
        <w:bottom w:val="none" w:sz="0" w:space="0" w:color="auto"/>
        <w:right w:val="none" w:sz="0" w:space="0" w:color="auto"/>
      </w:divBdr>
    </w:div>
    <w:div w:id="378284169">
      <w:bodyDiv w:val="1"/>
      <w:marLeft w:val="0"/>
      <w:marRight w:val="0"/>
      <w:marTop w:val="0"/>
      <w:marBottom w:val="0"/>
      <w:divBdr>
        <w:top w:val="none" w:sz="0" w:space="0" w:color="auto"/>
        <w:left w:val="none" w:sz="0" w:space="0" w:color="auto"/>
        <w:bottom w:val="none" w:sz="0" w:space="0" w:color="auto"/>
        <w:right w:val="none" w:sz="0" w:space="0" w:color="auto"/>
      </w:divBdr>
    </w:div>
    <w:div w:id="533495567">
      <w:bodyDiv w:val="1"/>
      <w:marLeft w:val="0"/>
      <w:marRight w:val="0"/>
      <w:marTop w:val="0"/>
      <w:marBottom w:val="0"/>
      <w:divBdr>
        <w:top w:val="none" w:sz="0" w:space="0" w:color="auto"/>
        <w:left w:val="none" w:sz="0" w:space="0" w:color="auto"/>
        <w:bottom w:val="none" w:sz="0" w:space="0" w:color="auto"/>
        <w:right w:val="none" w:sz="0" w:space="0" w:color="auto"/>
      </w:divBdr>
    </w:div>
    <w:div w:id="770667231">
      <w:bodyDiv w:val="1"/>
      <w:marLeft w:val="0"/>
      <w:marRight w:val="0"/>
      <w:marTop w:val="0"/>
      <w:marBottom w:val="0"/>
      <w:divBdr>
        <w:top w:val="none" w:sz="0" w:space="0" w:color="auto"/>
        <w:left w:val="none" w:sz="0" w:space="0" w:color="auto"/>
        <w:bottom w:val="none" w:sz="0" w:space="0" w:color="auto"/>
        <w:right w:val="none" w:sz="0" w:space="0" w:color="auto"/>
      </w:divBdr>
    </w:div>
    <w:div w:id="12328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FB5A2-D23F-46C5-AEED-59EB494E54E5}"/>
</file>

<file path=customXml/itemProps2.xml><?xml version="1.0" encoding="utf-8"?>
<ds:datastoreItem xmlns:ds="http://schemas.openxmlformats.org/officeDocument/2006/customXml" ds:itemID="{2AB17723-9E99-4EF5-BAAC-A6F59301C7FD}"/>
</file>

<file path=customXml/itemProps3.xml><?xml version="1.0" encoding="utf-8"?>
<ds:datastoreItem xmlns:ds="http://schemas.openxmlformats.org/officeDocument/2006/customXml" ds:itemID="{7F33682F-E606-4760-9D14-6C0134B7B79F}"/>
</file>

<file path=docProps/app.xml><?xml version="1.0" encoding="utf-8"?>
<Properties xmlns="http://schemas.openxmlformats.org/officeDocument/2006/extended-properties" xmlns:vt="http://schemas.openxmlformats.org/officeDocument/2006/docPropsVTypes">
  <Template>Normal</Template>
  <TotalTime>23</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Chinnelle McLean</dc:creator>
  <cp:keywords/>
  <dc:description/>
  <cp:lastModifiedBy>Chinnelle McLean</cp:lastModifiedBy>
  <cp:revision>2</cp:revision>
  <dcterms:created xsi:type="dcterms:W3CDTF">2025-01-22T11:38:00Z</dcterms:created>
  <dcterms:modified xsi:type="dcterms:W3CDTF">2025-01-22T18:17:00Z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ies>
</file>